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0C" w:rsidRPr="00096195" w:rsidRDefault="00303E0C" w:rsidP="00096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195">
        <w:rPr>
          <w:rFonts w:ascii="Times New Roman" w:hAnsi="Times New Roman" w:cs="Times New Roman"/>
          <w:b/>
          <w:sz w:val="28"/>
          <w:szCs w:val="28"/>
        </w:rPr>
        <w:t>Храброе сердце.</w:t>
      </w:r>
      <w:r w:rsidRPr="00096195">
        <w:rPr>
          <w:rFonts w:ascii="Times New Roman" w:hAnsi="Times New Roman" w:cs="Times New Roman"/>
          <w:b/>
          <w:sz w:val="28"/>
          <w:szCs w:val="28"/>
        </w:rPr>
        <w:br/>
        <w:t>Как Володя Дубинин сражался за Керчь</w:t>
      </w:r>
    </w:p>
    <w:p w:rsidR="00096195" w:rsidRPr="00096195" w:rsidRDefault="00096195" w:rsidP="00096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195">
        <w:rPr>
          <w:rFonts w:ascii="Times New Roman" w:hAnsi="Times New Roman" w:cs="Times New Roman"/>
          <w:sz w:val="24"/>
          <w:szCs w:val="24"/>
        </w:rPr>
        <w:t>Юный герой спас от гибели партизанский отряд, укрывшийся в каменоломнях.</w:t>
      </w:r>
    </w:p>
    <w:p w:rsidR="00096195" w:rsidRPr="00096195" w:rsidRDefault="00096195" w:rsidP="00096195">
      <w:r w:rsidRPr="00096195">
        <w:drawing>
          <wp:anchor distT="0" distB="0" distL="114300" distR="114300" simplePos="0" relativeHeight="251658240" behindDoc="0" locked="0" layoutInCell="1" allowOverlap="1" wp14:anchorId="33C368B6" wp14:editId="6A94DB5E">
            <wp:simplePos x="0" y="0"/>
            <wp:positionH relativeFrom="column">
              <wp:posOffset>75565</wp:posOffset>
            </wp:positionH>
            <wp:positionV relativeFrom="paragraph">
              <wp:posOffset>212090</wp:posOffset>
            </wp:positionV>
            <wp:extent cx="1808480" cy="1808480"/>
            <wp:effectExtent l="0" t="0" r="0" b="1270"/>
            <wp:wrapNone/>
            <wp:docPr id="1" name="Рисунок 1" descr="http://pioner.aif.ru/img/portrai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oner.aif.ru/img/portrait_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096195" w:rsidRDefault="00096195" w:rsidP="00303E0C">
      <w:pPr>
        <w:spacing w:before="75" w:after="75" w:line="240" w:lineRule="atLeast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</w:p>
    <w:p w:rsidR="00303E0C" w:rsidRPr="00096195" w:rsidRDefault="00303E0C" w:rsidP="00096195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6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Морская душа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годы Великой Отечественной войны город Керчь стал ареной жестоких и кровопролитных боёв. Линия фронта проходила через него четырежды, а сражения были настолько ожесточёнными, что в городе уцелело менее 15 процентов зданий.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Героев в боях за Керчь было немало, но город до сих пор помнит самого младшего из них — 14-летнего Володю Дубинина.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родился 29 августа 1927 года в семье Никифора Семёновича и Евдокии Тимофеевны Дубининых. Отец Володи, Никифор Дубинин, в годы Гражданской войны воевал против белых в партизанском отряде, позже стал моряком. Работал и на Чёрном море, и в Заполярье, так что семья успела попутешествовать по стране.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рос подвижным, любознательным, немного хулиганистым парнем. Любил читать, увлекался авиамоделизмом, фотографией…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началась война, Никифора Дубинина призвали в армию. Евдокия Тимофеевна с Володей и его сестрой перебралась к родне, в район Старый Карантин.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ближе наступавшие гитлеровцы были к Керчи, тем активнее руководство города готовилось к партизанской войне в случае его оккупации. Базами партизанских отрядов должны были стать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Аджимушкайские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Старокарантинские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каменоломни, которые представляли собой настоящие крепости.</w:t>
      </w:r>
    </w:p>
    <w:p w:rsidR="00303E0C" w:rsidRPr="00096195" w:rsidRDefault="00303E0C" w:rsidP="00096195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6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Неуловимые разведчики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Володя с приятелями узнали про партизанский отряд в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Старокарантинских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каменоломнях. Мальчишки стали просить взрослых взять их в партизаны. После некоторого колебания командир</w:t>
      </w:r>
      <w:r w:rsid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отряда Александр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Зябрев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добро. Мальчишки, способные выйти из каменоломен сквозь узкие расщелины, были незаменимы в качестве разведчиков.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Как-то дома Володя нашёл медаль «За трудовую доблесть» и прикрепил её себе на рубашку, заметив: «Красиво». Сестра Валя, которая была старше Володи на два года, урезонила: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это ведь не твоя награда. Такую медаль надо заслужить. А ты ещё маленький!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покраснел, снял медаль и ответил: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увидишь, каким я стану.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оккупации Керчи Володя ушёл с отрядом в каменоломни.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Партизаны в каменоломнях Старого Карантина очень скоро начали беспокоить немецкое командование. Однако выбить их оттуда гитлеровцы не могли. Тогда они приступили к осаде, заблокировав все выходы и старательно заливая цементом щели.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тут-то и пригодились мальчишки. Володя Дубинин, Ваня Гриценко, Толя Королёв выходили из каменоломен там, где не могли выбраться взрослые, и приносили ценные сведения о противнике.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гитлеровцы заблокировали все крупные лазы, в оставшиеся мог пролезть только маленький и юркий Володя. Тогда другие мальчишки стали работать как «группа прикрытия» — они отвлекали блокировавших входы солдат, давая возможность выбраться наружу. Также в условленное время ребята встречали возвращавшегося из разведки Володю.</w:t>
      </w:r>
    </w:p>
    <w:p w:rsidR="00303E0C" w:rsidRPr="00096195" w:rsidRDefault="00303E0C" w:rsidP="00096195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6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Наперегонки со смертью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Володя и другие ребята занимались не только разведкой. Во время боёв они подносили боеприпасы, оказывали помощь раненым, выполняли другие поручения командира.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декабре 1941 года гитлеровцы приняли решение затопить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Старокарантинские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каменоломни и покончить с партизанами. Находившийся в разведке Володя узнал об этом, когда до начала карательной акции оставалось всего несколько часов.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Рискуя жизнью, днём, практически на виду у немецких патрулей, Володя сумел проникнуть</w:t>
      </w:r>
      <w:r w:rsid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катакомбы и предупредить партизан об опасности. Командир поднял отряд по тревоге, и люди начали спешно сооружать плотины, дабы помешать планам фашистов.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 бег наперегонки со смертью. В какой-то момент вода в каменоломнях поднялась почти до пояса. Тем не менее за двое суток партизанам удалось создать систему плотин, не давшую гитлеровцам погубить отряд.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спасении партизан главную роль сыграл разведчик Володя Дубинин.</w:t>
      </w:r>
    </w:p>
    <w:p w:rsidR="00303E0C" w:rsidRPr="00096195" w:rsidRDefault="00303E0C" w:rsidP="00096195">
      <w:pPr>
        <w:spacing w:before="75" w:after="75" w:line="240" w:lineRule="atLeast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96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Герой навсегда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канун нового, 1942 года командование поставило задачу разведчику Дубинину добраться до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Аджимушкайских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каменоломен и связаться с базировавшимся там партизанским отрядом.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когда Володя отправился выполнять приказ, наткнулся на… советских солдат. Это были бойцы морского десанта, которые в ходе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Керченско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-Феодосийской операции освободили Керчь.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Радости Володи и его боевых товарищей не было предела. Но гитлеровцы окружили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Старокарантинские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каменоломни сетью минных полей, и партизаны не могли покинуть их. Выйти там, где выходил Володя, взрослые физически не могли.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Володя вызвался быть проводником у сапёров. Первый день разминирования прошёл успешно, но 4 января 1942 года около 10 утра у входа в каменоломни прогремел мощный взрыв. На мине подорвались четыре сапёра и Володя Дубинин.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 сапёров и Володю похоронили в братской партизанской могиле в Молодёжном парке Керчи.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Посмертно Владимир Никифорович Дубинин был награждён орденом Красного Знамени.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Городу Керчи ещё предстояли яростные бои, вторая оккупация и долгожданное окончательное освобождение 11 апреля 1944 года.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1973 году Керчи было присвоено звание «Город-герой».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сражениях за Керчь мужество и героизм проявили тысячи советских воинов, но подвиг Володи Дубинина не затерялся среди них.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именем названа одна из улиц родного города, а в 1964 году на ней</w:t>
      </w:r>
      <w:r w:rsidR="00987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открыт памятник Володе.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1949 году писатели Лев Кассиль и Макс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Поляновский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выпустили книгу «Улица младшего сына», посвящённую Володе Дубинину. С этого момента юный партизан обрёл всесоюзную славу.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Спустя десятилетия, в годы перестройки, некоторым покажется, что эта слава </w:t>
      </w:r>
      <w:proofErr w:type="spellStart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незаслуженна</w:t>
      </w:r>
      <w:proofErr w:type="spellEnd"/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словно та медаль, которую маленький Володя прикрепил себе на рубашку.</w:t>
      </w:r>
    </w:p>
    <w:p w:rsidR="00303E0C" w:rsidRPr="00096195" w:rsidRDefault="00303E0C" w:rsidP="00096195">
      <w:pPr>
        <w:spacing w:after="0" w:line="278" w:lineRule="atLeast"/>
        <w:ind w:firstLine="24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история сама всё расставила по местам. Подвиг Володи Дубинина и память о нём по-прежнему живы.</w:t>
      </w:r>
    </w:p>
    <w:p w:rsidR="00303E0C" w:rsidRPr="00096195" w:rsidRDefault="00303E0C" w:rsidP="00096195">
      <w:pPr>
        <w:spacing w:after="0" w:line="240" w:lineRule="atLeast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96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03E0C" w:rsidRPr="00096195" w:rsidRDefault="00303E0C" w:rsidP="00096195">
      <w:pPr>
        <w:spacing w:after="0" w:line="278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1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Сидорчик</w:t>
      </w:r>
    </w:p>
    <w:p w:rsidR="00303E0C" w:rsidRPr="00303E0C" w:rsidRDefault="00303E0C" w:rsidP="00303E0C">
      <w:pPr>
        <w:spacing w:line="240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3E0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1213234" wp14:editId="7905EB08">
            <wp:extent cx="2156460" cy="4612640"/>
            <wp:effectExtent l="0" t="0" r="0" b="0"/>
            <wp:docPr id="2" name="Рисунок 2" descr="http://pioner.aif.ru/img/big_photo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oner.aif.ru/img/big_photo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FB" w:rsidRDefault="00BE2FFB"/>
    <w:sectPr w:rsidR="00BE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0C"/>
    <w:rsid w:val="00096195"/>
    <w:rsid w:val="00303E0C"/>
    <w:rsid w:val="00987306"/>
    <w:rsid w:val="00B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FB77E-042E-4F4E-8227-7C49ADE2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1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uble" w:sz="6" w:space="8" w:color="000000"/>
            <w:right w:val="none" w:sz="0" w:space="0" w:color="auto"/>
          </w:divBdr>
        </w:div>
        <w:div w:id="20132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000000"/>
            <w:right w:val="none" w:sz="0" w:space="0" w:color="auto"/>
          </w:divBdr>
        </w:div>
        <w:div w:id="2034261280">
          <w:marLeft w:val="0"/>
          <w:marRight w:val="-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21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000000"/>
                    <w:right w:val="none" w:sz="0" w:space="0" w:color="auto"/>
                  </w:divBdr>
                </w:div>
              </w:divsChild>
            </w:div>
            <w:div w:id="5535830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594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80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CCB7-CC8E-439D-844D-220F195F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Мультах</dc:creator>
  <cp:keywords/>
  <dc:description/>
  <cp:lastModifiedBy>Директор</cp:lastModifiedBy>
  <cp:revision>2</cp:revision>
  <dcterms:created xsi:type="dcterms:W3CDTF">2015-03-21T11:31:00Z</dcterms:created>
  <dcterms:modified xsi:type="dcterms:W3CDTF">2015-03-27T08:38:00Z</dcterms:modified>
</cp:coreProperties>
</file>