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32" w:rsidRPr="004E3332" w:rsidRDefault="004E3332" w:rsidP="004E3332">
      <w:pPr>
        <w:jc w:val="right"/>
        <w:rPr>
          <w:b/>
          <w:i/>
          <w:sz w:val="24"/>
          <w:szCs w:val="24"/>
        </w:rPr>
      </w:pPr>
      <w:r w:rsidRPr="004E3332">
        <w:rPr>
          <w:b/>
          <w:i/>
          <w:sz w:val="24"/>
          <w:szCs w:val="24"/>
        </w:rPr>
        <w:t>Вариант</w:t>
      </w:r>
    </w:p>
    <w:p w:rsidR="004E3332" w:rsidRDefault="004E3332" w:rsidP="004E3332">
      <w:pPr>
        <w:jc w:val="center"/>
        <w:rPr>
          <w:b/>
          <w:sz w:val="24"/>
          <w:szCs w:val="24"/>
        </w:rPr>
      </w:pPr>
      <w:r w:rsidRPr="004E3332">
        <w:rPr>
          <w:b/>
          <w:sz w:val="24"/>
          <w:szCs w:val="24"/>
        </w:rPr>
        <w:t>Учебная программа ВПК «Русь»</w:t>
      </w:r>
    </w:p>
    <w:p w:rsidR="004E3332" w:rsidRPr="004E3332" w:rsidRDefault="004E3332" w:rsidP="004E3332">
      <w:pPr>
        <w:jc w:val="center"/>
        <w:rPr>
          <w:b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1"/>
        <w:gridCol w:w="74"/>
        <w:gridCol w:w="94"/>
        <w:gridCol w:w="6993"/>
      </w:tblGrid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ТЕМА 1(2 часа).  Вводное занятие.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Подведение итогов работы за прошедший год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24"/>
              <w:rPr>
                <w:sz w:val="24"/>
              </w:rPr>
            </w:pPr>
            <w:r>
              <w:rPr>
                <w:sz w:val="24"/>
                <w:szCs w:val="16"/>
              </w:rPr>
              <w:t>Прием новых членов отряда. Утверждение плана работы на тек</w:t>
            </w:r>
            <w:r>
              <w:rPr>
                <w:sz w:val="24"/>
                <w:szCs w:val="16"/>
              </w:rPr>
              <w:t>у</w:t>
            </w:r>
            <w:r>
              <w:rPr>
                <w:sz w:val="24"/>
                <w:szCs w:val="16"/>
              </w:rPr>
              <w:t>щий учебный год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 xml:space="preserve">ТЕМА 2(3 часа).  </w:t>
            </w:r>
            <w:bookmarkStart w:id="0" w:name="_GoBack"/>
            <w:bookmarkEnd w:id="0"/>
            <w:r>
              <w:rPr>
                <w:b/>
                <w:bCs/>
                <w:sz w:val="24"/>
                <w:szCs w:val="16"/>
              </w:rPr>
              <w:t>Изучение Устава отряда.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4"/>
              <w:rPr>
                <w:sz w:val="24"/>
              </w:rPr>
            </w:pPr>
            <w:r>
              <w:rPr>
                <w:sz w:val="24"/>
                <w:szCs w:val="16"/>
              </w:rPr>
              <w:t>Общие положения Устава. Программа подготовки к новому сезону. Руководство отрядом.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4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Состав отряда. Права и обязанности членов отряда.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5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Поощрения и взыскания, налагаемые на членов отряда. Время и п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рядок прохождения испытательного срока. Традиции, символика и атрибутика отряда.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253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 xml:space="preserve">ТЕМА 3 (6 часов). </w:t>
            </w:r>
            <w:r>
              <w:rPr>
                <w:b/>
                <w:bCs/>
                <w:sz w:val="24"/>
                <w:szCs w:val="16"/>
              </w:rPr>
              <w:t>Инструктаж по технике безопасности при проведении работ в зоне бывших боев.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6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4"/>
              <w:rPr>
                <w:sz w:val="24"/>
              </w:rPr>
            </w:pPr>
            <w:r>
              <w:rPr>
                <w:sz w:val="24"/>
                <w:szCs w:val="16"/>
              </w:rPr>
              <w:t>Инструктаж по технике безопасности при проведении работ в зоне боевых действий. Общие положения.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ind w:firstLine="24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Инструктаж по </w:t>
            </w:r>
            <w:r w:rsidR="008D2177">
              <w:rPr>
                <w:sz w:val="24"/>
                <w:szCs w:val="16"/>
              </w:rPr>
              <w:t xml:space="preserve">технике безопасности   </w:t>
            </w:r>
            <w:r>
              <w:rPr>
                <w:sz w:val="24"/>
                <w:szCs w:val="16"/>
              </w:rPr>
              <w:t>при проведении работ в зоне боев для руков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дителей поисковых групп, старших инструкторов и инструкторов по контролю за личным составом групп по выполнению требов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>ний должностных инструкций и личных обязанностей.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15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8D2177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Инструктаж по технике</w:t>
            </w:r>
            <w:r>
              <w:rPr>
                <w:sz w:val="24"/>
                <w:szCs w:val="16"/>
              </w:rPr>
              <w:t xml:space="preserve"> безопасности </w:t>
            </w:r>
            <w:r w:rsidR="004E3332">
              <w:rPr>
                <w:sz w:val="24"/>
                <w:szCs w:val="16"/>
              </w:rPr>
              <w:t xml:space="preserve">  </w:t>
            </w:r>
            <w:r>
              <w:rPr>
                <w:sz w:val="24"/>
                <w:szCs w:val="16"/>
              </w:rPr>
              <w:t>при проведении работ</w:t>
            </w:r>
            <w:r w:rsidR="004E3332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в зоне</w:t>
            </w:r>
            <w:r w:rsidR="004E3332">
              <w:rPr>
                <w:sz w:val="24"/>
                <w:szCs w:val="16"/>
              </w:rPr>
              <w:t xml:space="preserve"> боевых </w:t>
            </w:r>
            <w:r>
              <w:rPr>
                <w:sz w:val="24"/>
                <w:szCs w:val="16"/>
              </w:rPr>
              <w:t>де</w:t>
            </w:r>
            <w:r>
              <w:rPr>
                <w:sz w:val="24"/>
                <w:szCs w:val="16"/>
              </w:rPr>
              <w:t>й</w:t>
            </w:r>
            <w:r>
              <w:rPr>
                <w:sz w:val="24"/>
                <w:szCs w:val="16"/>
              </w:rPr>
              <w:t>ствий на</w:t>
            </w:r>
            <w:r w:rsidR="004E3332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территории базового</w:t>
            </w:r>
            <w:r w:rsidR="004E3332">
              <w:rPr>
                <w:sz w:val="24"/>
                <w:szCs w:val="16"/>
              </w:rPr>
              <w:t xml:space="preserve"> лагеря, выездных лагерей, в пр</w:t>
            </w:r>
            <w:r w:rsidR="004E3332">
              <w:rPr>
                <w:sz w:val="24"/>
                <w:szCs w:val="16"/>
              </w:rPr>
              <w:t>о</w:t>
            </w:r>
            <w:r w:rsidR="004E3332">
              <w:rPr>
                <w:sz w:val="24"/>
                <w:szCs w:val="16"/>
              </w:rPr>
              <w:t xml:space="preserve">цессе следования к месту </w:t>
            </w:r>
            <w:r>
              <w:rPr>
                <w:sz w:val="24"/>
                <w:szCs w:val="16"/>
              </w:rPr>
              <w:t>работ, а также при</w:t>
            </w:r>
            <w:r w:rsidR="004E3332">
              <w:rPr>
                <w:sz w:val="24"/>
                <w:szCs w:val="16"/>
              </w:rPr>
              <w:t xml:space="preserve">   </w:t>
            </w:r>
            <w:r>
              <w:rPr>
                <w:sz w:val="24"/>
                <w:szCs w:val="16"/>
              </w:rPr>
              <w:t>перевозке на автомобильном</w:t>
            </w:r>
            <w:r w:rsidR="004E3332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транспорте и в</w:t>
            </w:r>
            <w:r w:rsidR="004E3332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ходе выполнения</w:t>
            </w:r>
            <w:r w:rsidR="004E3332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должностных и</w:t>
            </w:r>
            <w:r w:rsidR="004E3332">
              <w:rPr>
                <w:sz w:val="24"/>
                <w:szCs w:val="16"/>
              </w:rPr>
              <w:t xml:space="preserve"> личных обязанностей личным составом отряда.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Понятие о красном секторе.  Порядок ограничений красного се</w:t>
            </w:r>
            <w:r>
              <w:rPr>
                <w:sz w:val="24"/>
                <w:szCs w:val="16"/>
              </w:rPr>
              <w:t>к</w:t>
            </w:r>
            <w:r>
              <w:rPr>
                <w:sz w:val="24"/>
                <w:szCs w:val="16"/>
              </w:rPr>
              <w:t>тора и действия личного состава при эксгумационных     работах     и     при     обнаружении взрывоопасных предметов.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Занятие 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Инструктаж по </w:t>
            </w:r>
            <w:r w:rsidR="008D2177">
              <w:rPr>
                <w:sz w:val="24"/>
                <w:szCs w:val="16"/>
              </w:rPr>
              <w:t>технике безопасности при проведении работ</w:t>
            </w:r>
            <w:r>
              <w:rPr>
                <w:sz w:val="24"/>
                <w:szCs w:val="16"/>
              </w:rPr>
              <w:t xml:space="preserve"> в зоне </w:t>
            </w:r>
            <w:r w:rsidR="008D2177">
              <w:rPr>
                <w:sz w:val="24"/>
                <w:szCs w:val="16"/>
              </w:rPr>
              <w:t>боевых действий</w:t>
            </w:r>
            <w:r>
              <w:rPr>
                <w:sz w:val="24"/>
                <w:szCs w:val="16"/>
              </w:rPr>
              <w:t xml:space="preserve">   по   прибытии   </w:t>
            </w:r>
            <w:r w:rsidR="008D2177">
              <w:rPr>
                <w:sz w:val="24"/>
                <w:szCs w:val="16"/>
              </w:rPr>
              <w:t>на Вахту Памяти</w:t>
            </w:r>
            <w:r>
              <w:rPr>
                <w:sz w:val="24"/>
                <w:szCs w:val="16"/>
              </w:rPr>
              <w:t xml:space="preserve"> </w:t>
            </w:r>
            <w:r w:rsidR="008D2177">
              <w:rPr>
                <w:sz w:val="24"/>
                <w:szCs w:val="16"/>
              </w:rPr>
              <w:t>(вводный</w:t>
            </w:r>
            <w:r>
              <w:rPr>
                <w:sz w:val="24"/>
                <w:szCs w:val="16"/>
              </w:rPr>
              <w:t>).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Ежедневный инструктаж по ТБ членов поискового отряда при нахождении в зоне боевых действий.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ТЕМА 4 (11 </w:t>
            </w:r>
            <w:r>
              <w:rPr>
                <w:b/>
                <w:bCs/>
                <w:sz w:val="24"/>
                <w:szCs w:val="16"/>
              </w:rPr>
              <w:t xml:space="preserve">часов).     </w:t>
            </w:r>
            <w:r>
              <w:rPr>
                <w:sz w:val="24"/>
                <w:szCs w:val="16"/>
              </w:rPr>
              <w:t>Медицинская подготовка.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Скорей   "Скорой".   Значений   первой   медицинской помощи и правила ее оказания.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Понятие   об   асептике   и   антисептике.   Понятие   о </w:t>
            </w:r>
            <w:proofErr w:type="gramStart"/>
            <w:r w:rsidR="008D2177">
              <w:rPr>
                <w:sz w:val="24"/>
                <w:szCs w:val="16"/>
              </w:rPr>
              <w:t xml:space="preserve">перевязке,  </w:t>
            </w:r>
            <w:r>
              <w:rPr>
                <w:sz w:val="24"/>
                <w:szCs w:val="16"/>
              </w:rPr>
              <w:t xml:space="preserve"> </w:t>
            </w:r>
            <w:proofErr w:type="gramEnd"/>
            <w:r>
              <w:rPr>
                <w:sz w:val="24"/>
                <w:szCs w:val="16"/>
              </w:rPr>
              <w:t xml:space="preserve"> правила  наложения. Перевязочный материал и правила пол</w:t>
            </w:r>
            <w:r>
              <w:rPr>
                <w:sz w:val="24"/>
                <w:szCs w:val="16"/>
              </w:rPr>
              <w:t>ь</w:t>
            </w:r>
            <w:r>
              <w:rPr>
                <w:sz w:val="24"/>
                <w:szCs w:val="16"/>
              </w:rPr>
              <w:t>зования им.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Виды </w:t>
            </w:r>
            <w:r>
              <w:rPr>
                <w:spacing w:val="45"/>
                <w:sz w:val="24"/>
                <w:szCs w:val="16"/>
              </w:rPr>
              <w:t>кровотечения.</w:t>
            </w:r>
            <w:r>
              <w:rPr>
                <w:sz w:val="24"/>
                <w:szCs w:val="16"/>
              </w:rPr>
              <w:t xml:space="preserve"> </w:t>
            </w:r>
            <w:r>
              <w:rPr>
                <w:spacing w:val="46"/>
                <w:sz w:val="24"/>
                <w:szCs w:val="16"/>
              </w:rPr>
              <w:t xml:space="preserve">Наложение </w:t>
            </w:r>
            <w:r>
              <w:rPr>
                <w:sz w:val="24"/>
                <w:szCs w:val="16"/>
              </w:rPr>
              <w:t>кровоостана</w:t>
            </w:r>
            <w:r>
              <w:rPr>
                <w:sz w:val="24"/>
                <w:szCs w:val="16"/>
              </w:rPr>
              <w:t>в</w:t>
            </w:r>
            <w:r>
              <w:rPr>
                <w:sz w:val="24"/>
                <w:szCs w:val="16"/>
              </w:rPr>
              <w:t xml:space="preserve">ливающего   </w:t>
            </w:r>
            <w:r w:rsidR="008D2177">
              <w:rPr>
                <w:sz w:val="24"/>
                <w:szCs w:val="16"/>
              </w:rPr>
              <w:t>жгута (</w:t>
            </w:r>
            <w:r>
              <w:rPr>
                <w:sz w:val="24"/>
                <w:szCs w:val="16"/>
              </w:rPr>
              <w:t>закрутки).   Первая помощь при ранениях.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Понятие о переломе и травматическом шоке. Первая помощь при переломах.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lastRenderedPageBreak/>
              <w:t>Занятие 16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Первая помощь при синдроме длительного сдавливания и закрытых повреждениях.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Первая помощь </w:t>
            </w:r>
            <w:proofErr w:type="gramStart"/>
            <w:r>
              <w:rPr>
                <w:sz w:val="24"/>
                <w:szCs w:val="16"/>
              </w:rPr>
              <w:t>больному,  потерявшему</w:t>
            </w:r>
            <w:proofErr w:type="gramEnd"/>
            <w:r>
              <w:rPr>
                <w:sz w:val="24"/>
                <w:szCs w:val="16"/>
              </w:rPr>
              <w:t xml:space="preserve"> сознание.. Ожоги, обм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рожения.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Занятие18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Тепловой и солнечный удар, утопление.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19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Поражение электрическим током. Укусы ядовитых рептилий и насекомых.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20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Поражение отравляющими и сильнодействующими ядовитыми веществами.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21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Поддержание санитарно-дезинфекционного режима в полевом л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>гере.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22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Оказание первой помощи при пищевых отравлениях продуктами    питания    и    ядовитыми    растениями, плодами.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Профилактика    </w:t>
            </w:r>
            <w:proofErr w:type="spellStart"/>
            <w:r>
              <w:rPr>
                <w:sz w:val="24"/>
                <w:szCs w:val="16"/>
              </w:rPr>
              <w:t>психотравм</w:t>
            </w:r>
            <w:proofErr w:type="spellEnd"/>
            <w:r>
              <w:rPr>
                <w:sz w:val="24"/>
                <w:szCs w:val="16"/>
              </w:rPr>
              <w:t xml:space="preserve">    </w:t>
            </w:r>
            <w:proofErr w:type="gramStart"/>
            <w:r>
              <w:rPr>
                <w:sz w:val="24"/>
                <w:szCs w:val="16"/>
              </w:rPr>
              <w:t xml:space="preserve">лиц,   </w:t>
            </w:r>
            <w:proofErr w:type="gramEnd"/>
            <w:r>
              <w:rPr>
                <w:sz w:val="24"/>
                <w:szCs w:val="16"/>
              </w:rPr>
              <w:t xml:space="preserve"> работающих    с </w:t>
            </w:r>
            <w:r>
              <w:rPr>
                <w:sz w:val="24"/>
                <w:szCs w:val="16"/>
                <w:lang w:val="en-US"/>
              </w:rPr>
              <w:t>I</w:t>
            </w:r>
            <w:r>
              <w:rPr>
                <w:sz w:val="24"/>
                <w:szCs w:val="16"/>
              </w:rPr>
              <w:t xml:space="preserve"> незахор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ненными останками людей.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ТЕМА 5(4 часа). Строевая подготовка.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24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4"/>
              <w:rPr>
                <w:sz w:val="24"/>
              </w:rPr>
            </w:pPr>
            <w:r>
              <w:rPr>
                <w:sz w:val="24"/>
                <w:szCs w:val="16"/>
              </w:rPr>
              <w:t>Строи, их элементы. Предварительная и исполнительные команды.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25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4"/>
              <w:rPr>
                <w:sz w:val="24"/>
              </w:rPr>
            </w:pPr>
            <w:r>
              <w:rPr>
                <w:sz w:val="24"/>
                <w:szCs w:val="16"/>
              </w:rPr>
              <w:t>"Строевая стойка". Ответы на приветствия. Выполнение команд "Становись", "Равняйсь", "Смирно", "Вольно". Перестроение из одной шеренги в две и обратно. Строевой шаг.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26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4"/>
              <w:rPr>
                <w:sz w:val="24"/>
              </w:rPr>
            </w:pPr>
            <w:r>
              <w:rPr>
                <w:sz w:val="24"/>
                <w:szCs w:val="16"/>
              </w:rPr>
              <w:t>Строевой шаг. Повороты на месте. Повороты в движении.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27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Строевой шаг. Подход к начальнику и отход от него.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ТЕМА 6 (10 часов).   Саперная подготовка.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28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0"/>
              <w:rPr>
                <w:sz w:val="24"/>
              </w:rPr>
            </w:pPr>
            <w:r>
              <w:rPr>
                <w:sz w:val="24"/>
                <w:szCs w:val="16"/>
              </w:rPr>
              <w:t>Стрелковое вооружение, состоявшее на вооружении в годы ВОВ.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29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0"/>
              <w:rPr>
                <w:sz w:val="24"/>
              </w:rPr>
            </w:pPr>
            <w:r>
              <w:rPr>
                <w:sz w:val="24"/>
                <w:szCs w:val="16"/>
              </w:rPr>
              <w:t>Виды ручных гранат. Их устройство и принцип действия.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30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5"/>
              <w:rPr>
                <w:sz w:val="24"/>
              </w:rPr>
            </w:pPr>
            <w:r>
              <w:rPr>
                <w:sz w:val="24"/>
                <w:szCs w:val="16"/>
              </w:rPr>
              <w:t>Авиационные боеприпасы. Их классификация, принцип действия.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0"/>
              <w:rPr>
                <w:sz w:val="24"/>
              </w:rPr>
            </w:pPr>
            <w:r>
              <w:rPr>
                <w:sz w:val="24"/>
                <w:szCs w:val="16"/>
              </w:rPr>
              <w:t>Артиллерийские боеприпасы. Их виды, классификация, принцип действия.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32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5"/>
              <w:rPr>
                <w:sz w:val="24"/>
              </w:rPr>
            </w:pPr>
            <w:r>
              <w:rPr>
                <w:sz w:val="24"/>
                <w:szCs w:val="16"/>
              </w:rPr>
              <w:t>Виды и модификации мин, их принцип действия. Характерные че</w:t>
            </w:r>
            <w:r>
              <w:rPr>
                <w:sz w:val="24"/>
                <w:szCs w:val="16"/>
              </w:rPr>
              <w:t>р</w:t>
            </w:r>
            <w:r>
              <w:rPr>
                <w:sz w:val="24"/>
                <w:szCs w:val="16"/>
              </w:rPr>
              <w:t>ты установки.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33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  <w:szCs w:val="16"/>
              </w:rPr>
              <w:t>Инжернерно</w:t>
            </w:r>
            <w:proofErr w:type="spellEnd"/>
            <w:r>
              <w:rPr>
                <w:sz w:val="24"/>
                <w:szCs w:val="16"/>
              </w:rPr>
              <w:t>- саперное заграждение времен ВОВ.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34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0"/>
              <w:rPr>
                <w:sz w:val="24"/>
              </w:rPr>
            </w:pPr>
            <w:r>
              <w:rPr>
                <w:sz w:val="24"/>
                <w:szCs w:val="16"/>
              </w:rPr>
              <w:t>Принцип действия, устройство и порядок настройки миноискателя ПМ.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35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4"/>
              <w:rPr>
                <w:sz w:val="24"/>
              </w:rPr>
            </w:pPr>
            <w:r>
              <w:rPr>
                <w:sz w:val="24"/>
                <w:szCs w:val="16"/>
              </w:rPr>
              <w:t>Подготовка миноискателя к работе и порядок работы с ним.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36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4"/>
              <w:rPr>
                <w:sz w:val="24"/>
              </w:rPr>
            </w:pPr>
            <w:r>
              <w:rPr>
                <w:sz w:val="24"/>
                <w:szCs w:val="16"/>
              </w:rPr>
              <w:t>Работа по поиску и обнаружению учебных боеприпасов.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37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9"/>
              <w:rPr>
                <w:sz w:val="24"/>
              </w:rPr>
            </w:pPr>
            <w:r>
              <w:rPr>
                <w:sz w:val="24"/>
                <w:szCs w:val="16"/>
              </w:rPr>
              <w:t>Работа по поиску и обнаружению учебных боеприпасов.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38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29"/>
              <w:rPr>
                <w:sz w:val="24"/>
              </w:rPr>
            </w:pPr>
            <w:r>
              <w:rPr>
                <w:sz w:val="24"/>
                <w:szCs w:val="16"/>
              </w:rPr>
              <w:t>Характерные свойства использования миноискателя при провед</w:t>
            </w:r>
            <w:r>
              <w:rPr>
                <w:sz w:val="24"/>
                <w:szCs w:val="16"/>
              </w:rPr>
              <w:t>е</w:t>
            </w:r>
            <w:r>
              <w:rPr>
                <w:sz w:val="24"/>
                <w:szCs w:val="16"/>
              </w:rPr>
              <w:t>нии эксгумационных работ в зоне боев.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 xml:space="preserve">ТЕМА 7 </w:t>
            </w:r>
            <w:r>
              <w:rPr>
                <w:sz w:val="24"/>
                <w:szCs w:val="16"/>
              </w:rPr>
              <w:t xml:space="preserve">(8 </w:t>
            </w:r>
            <w:r>
              <w:rPr>
                <w:b/>
                <w:bCs/>
                <w:sz w:val="24"/>
                <w:szCs w:val="16"/>
              </w:rPr>
              <w:t>часов). Военная топография.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39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34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Ориентирование на местности без карты. Сущность ориентиров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>ния. Определение сторон горизонта по компасу, часам, солнцу и местным предметам.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40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Условные топографические знаки.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lastRenderedPageBreak/>
              <w:t>Занятие 41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29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Топографические карты, их классификация. Порядок работы с ка</w:t>
            </w:r>
            <w:r>
              <w:rPr>
                <w:sz w:val="24"/>
                <w:szCs w:val="16"/>
              </w:rPr>
              <w:t>р</w:t>
            </w:r>
            <w:r>
              <w:rPr>
                <w:sz w:val="24"/>
                <w:szCs w:val="16"/>
              </w:rPr>
              <w:t>той.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42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9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Магнитный азимут и его определение на местности и карте. Дв</w:t>
            </w:r>
            <w:r>
              <w:rPr>
                <w:sz w:val="24"/>
                <w:szCs w:val="16"/>
              </w:rPr>
              <w:t>и</w:t>
            </w:r>
            <w:r>
              <w:rPr>
                <w:sz w:val="24"/>
                <w:szCs w:val="16"/>
              </w:rPr>
              <w:t>жение по азимуту.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43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24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Установление   места   нахождения   на   местности   и составление простейших планов местности.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44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4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Составление схемы кладбища с нанесением места перезахоронения останков.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45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0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Составление схемы места обнаружения </w:t>
            </w:r>
            <w:proofErr w:type="gramStart"/>
            <w:r>
              <w:rPr>
                <w:sz w:val="24"/>
                <w:szCs w:val="16"/>
              </w:rPr>
              <w:t>безымянных захоронений</w:t>
            </w:r>
            <w:proofErr w:type="gramEnd"/>
            <w:r>
              <w:rPr>
                <w:sz w:val="24"/>
                <w:szCs w:val="16"/>
              </w:rPr>
              <w:t xml:space="preserve"> и привязка к топографическим картам данной местности.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46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Работа   с   топографической   картой.   Определение магнитных   азимутов.   Выбор   рациональных   путей передвижения.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ТЕМА 8 (10 часов). Туристическая подготовка.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47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0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Изучение родного края. Методика ведения дневника. </w:t>
            </w:r>
            <w:proofErr w:type="gramStart"/>
            <w:r>
              <w:rPr>
                <w:sz w:val="24"/>
                <w:szCs w:val="16"/>
              </w:rPr>
              <w:t>Фотограф</w:t>
            </w:r>
            <w:r>
              <w:rPr>
                <w:sz w:val="24"/>
                <w:szCs w:val="16"/>
              </w:rPr>
              <w:t>и</w:t>
            </w:r>
            <w:r>
              <w:rPr>
                <w:sz w:val="24"/>
                <w:szCs w:val="16"/>
              </w:rPr>
              <w:t xml:space="preserve">рование,   </w:t>
            </w:r>
            <w:proofErr w:type="gramEnd"/>
            <w:r>
              <w:rPr>
                <w:sz w:val="24"/>
                <w:szCs w:val="16"/>
              </w:rPr>
              <w:t xml:space="preserve">  зарисовка,     составление паспортов изучаемых объе</w:t>
            </w:r>
            <w:r>
              <w:rPr>
                <w:sz w:val="24"/>
                <w:szCs w:val="16"/>
              </w:rPr>
              <w:t>к</w:t>
            </w:r>
            <w:r>
              <w:rPr>
                <w:sz w:val="24"/>
                <w:szCs w:val="16"/>
              </w:rPr>
              <w:t>тов.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48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Выбор места установки палатки. Установка палатки.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49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0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Туристическое      снаряжение      поисковика. Индивидуальное     и     групповое     снаряжение. Распределение группового снаряжения.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50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9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Индивидуальное     туристическое     и     поисковое снаряжение, необходимое в полевых условиях.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pacing w:val="-1"/>
                <w:sz w:val="24"/>
                <w:szCs w:val="16"/>
              </w:rPr>
              <w:t>Занятие 51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24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Групповое туристическое и поисковое оборудование, необходимое для обеспечение жизнедеятельности в полевых условиях.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52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Порядок снаряжения и укладки рюкзака.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Занятие 53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24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Тренировка   в   установке   палатки   в   критических климатич</w:t>
            </w:r>
            <w:r>
              <w:rPr>
                <w:sz w:val="24"/>
                <w:szCs w:val="16"/>
              </w:rPr>
              <w:t>е</w:t>
            </w:r>
            <w:r>
              <w:rPr>
                <w:sz w:val="24"/>
                <w:szCs w:val="16"/>
              </w:rPr>
              <w:t>ских условиях.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pStyle w:val="3"/>
              <w:spacing w:line="240" w:lineRule="auto"/>
              <w:ind w:right="0"/>
            </w:pPr>
            <w:r>
              <w:t>Занятие 54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29"/>
              <w:rPr>
                <w:sz w:val="24"/>
              </w:rPr>
            </w:pPr>
            <w:r>
              <w:rPr>
                <w:sz w:val="24"/>
                <w:szCs w:val="16"/>
              </w:rPr>
              <w:t>Сооружение   простейших   укрытий   однодневных   и многодне</w:t>
            </w:r>
            <w:r>
              <w:rPr>
                <w:sz w:val="24"/>
                <w:szCs w:val="16"/>
              </w:rPr>
              <w:t>в</w:t>
            </w:r>
            <w:r>
              <w:rPr>
                <w:sz w:val="24"/>
                <w:szCs w:val="16"/>
              </w:rPr>
              <w:t>ных из подручных средств.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55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Порядок и способы разведения костра. Виды костров. Правила п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жарной безопасности в поле, лесу.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56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Охрана природы на местах стоянки базового лагеря, временных и выездных лагерей, а также на местах раскопок.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 xml:space="preserve">ТЕМА </w:t>
            </w:r>
            <w:r>
              <w:rPr>
                <w:sz w:val="24"/>
                <w:szCs w:val="16"/>
              </w:rPr>
              <w:t xml:space="preserve">9 </w:t>
            </w:r>
            <w:proofErr w:type="gramStart"/>
            <w:r>
              <w:rPr>
                <w:sz w:val="24"/>
                <w:szCs w:val="16"/>
              </w:rPr>
              <w:t xml:space="preserve">( </w:t>
            </w:r>
            <w:r>
              <w:rPr>
                <w:b/>
                <w:bCs/>
                <w:sz w:val="24"/>
                <w:szCs w:val="16"/>
              </w:rPr>
              <w:t>12</w:t>
            </w:r>
            <w:proofErr w:type="gramEnd"/>
            <w:r>
              <w:rPr>
                <w:b/>
                <w:bCs/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 xml:space="preserve">часов). Основы безопасности </w:t>
            </w:r>
            <w:r>
              <w:rPr>
                <w:b/>
                <w:bCs/>
                <w:sz w:val="24"/>
                <w:szCs w:val="16"/>
              </w:rPr>
              <w:t>и жизнедеятел</w:t>
            </w:r>
            <w:r>
              <w:rPr>
                <w:b/>
                <w:bCs/>
                <w:sz w:val="24"/>
                <w:szCs w:val="16"/>
              </w:rPr>
              <w:t>ь</w:t>
            </w:r>
            <w:r>
              <w:rPr>
                <w:b/>
                <w:bCs/>
                <w:sz w:val="24"/>
                <w:szCs w:val="16"/>
              </w:rPr>
              <w:t xml:space="preserve">ности </w:t>
            </w:r>
            <w:r>
              <w:rPr>
                <w:sz w:val="24"/>
                <w:szCs w:val="16"/>
              </w:rPr>
              <w:t>в полевых.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57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Психологическая подготовка поисковика к попаданию в экстр</w:t>
            </w:r>
            <w:r>
              <w:rPr>
                <w:sz w:val="24"/>
                <w:szCs w:val="16"/>
              </w:rPr>
              <w:t>е</w:t>
            </w:r>
            <w:r>
              <w:rPr>
                <w:sz w:val="24"/>
                <w:szCs w:val="16"/>
              </w:rPr>
              <w:t>мальные природные условия.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58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Правила поведения в очаге лесного (степного) пожара.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59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Правила поведения поисковика в экстремальных метеоусловиях.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60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Правила поведения поисковика, заблудившегося в лесу.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61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Вредные привычки и их влияние на здоровье, работоспособность и выносливость человека.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62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Скрытые резервы и возможности организма человека и их испол</w:t>
            </w:r>
            <w:r>
              <w:rPr>
                <w:sz w:val="24"/>
                <w:szCs w:val="16"/>
              </w:rPr>
              <w:t>ь</w:t>
            </w:r>
            <w:r>
              <w:rPr>
                <w:sz w:val="24"/>
                <w:szCs w:val="16"/>
              </w:rPr>
              <w:t>зование в экстремальных ситуациях.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63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Организация и устройство бивуака, ночлег, питание оказавшегося в одиночестве в экстремальных условиях поисковика.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lastRenderedPageBreak/>
              <w:t>Занятие 64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Психологический и медицинский самоконтроль.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65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Фитотерапия и использование для питания дикорастущих трав, грибов, фруктов.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 xml:space="preserve">ТЕМА 10 </w:t>
            </w:r>
            <w:proofErr w:type="gramStart"/>
            <w:r>
              <w:rPr>
                <w:sz w:val="24"/>
                <w:szCs w:val="16"/>
              </w:rPr>
              <w:t xml:space="preserve">( </w:t>
            </w:r>
            <w:r>
              <w:rPr>
                <w:b/>
                <w:bCs/>
                <w:sz w:val="24"/>
                <w:szCs w:val="16"/>
              </w:rPr>
              <w:t>26</w:t>
            </w:r>
            <w:proofErr w:type="gramEnd"/>
            <w:r>
              <w:rPr>
                <w:b/>
                <w:bCs/>
                <w:sz w:val="24"/>
                <w:szCs w:val="16"/>
              </w:rPr>
              <w:t xml:space="preserve"> часов). Прикладная физическая подготовка. Общефизич</w:t>
            </w:r>
            <w:r>
              <w:rPr>
                <w:b/>
                <w:bCs/>
                <w:sz w:val="24"/>
                <w:szCs w:val="16"/>
              </w:rPr>
              <w:t>е</w:t>
            </w:r>
            <w:r>
              <w:rPr>
                <w:b/>
                <w:bCs/>
                <w:sz w:val="24"/>
                <w:szCs w:val="16"/>
              </w:rPr>
              <w:t>ская подготовка.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283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66-70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Выполнение общефизических упражнений для мышц рук, тулов</w:t>
            </w:r>
            <w:r>
              <w:rPr>
                <w:sz w:val="24"/>
                <w:szCs w:val="16"/>
              </w:rPr>
              <w:t>и</w:t>
            </w:r>
            <w:r>
              <w:rPr>
                <w:sz w:val="24"/>
                <w:szCs w:val="16"/>
              </w:rPr>
              <w:t xml:space="preserve">ща и ног: упражнения в парах, с набивным мячом, на перекладине </w:t>
            </w:r>
            <w:proofErr w:type="gramStart"/>
            <w:r>
              <w:rPr>
                <w:sz w:val="24"/>
                <w:szCs w:val="16"/>
              </w:rPr>
              <w:t>( подтягивание</w:t>
            </w:r>
            <w:proofErr w:type="gramEnd"/>
            <w:r>
              <w:rPr>
                <w:sz w:val="24"/>
                <w:szCs w:val="16"/>
              </w:rPr>
              <w:t xml:space="preserve">, выход силой, подъем переворотом, поднос прямых ног), на гимнастической стенке (угол, </w:t>
            </w:r>
            <w:proofErr w:type="spellStart"/>
            <w:r>
              <w:rPr>
                <w:sz w:val="24"/>
                <w:szCs w:val="16"/>
              </w:rPr>
              <w:t>прогибания</w:t>
            </w:r>
            <w:proofErr w:type="spellEnd"/>
            <w:r>
              <w:rPr>
                <w:sz w:val="24"/>
                <w:szCs w:val="16"/>
              </w:rPr>
              <w:t>), на брусьях ( сгибание и разгибание рук в размахивании, угол). Челночный бег 10x10 м, бег на 100-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4"/>
                  <w:szCs w:val="16"/>
                </w:rPr>
                <w:t>400 м</w:t>
              </w:r>
            </w:smartTag>
            <w:r>
              <w:rPr>
                <w:sz w:val="24"/>
                <w:szCs w:val="16"/>
              </w:rPr>
              <w:t xml:space="preserve"> с высоко и низкого старта на 1000,2000,3000 м. Прыжки через коня и козла в длину. Упражнения в лазании по шесту (канату) с помощью ног и на одних руках. Игры с элементами борьбы, переноска грузов, поднимание гири 16 и </w:t>
            </w:r>
            <w:smartTag w:uri="urn:schemas-microsoft-com:office:smarttags" w:element="metricconverter">
              <w:smartTagPr>
                <w:attr w:name="ProductID" w:val="24 кг"/>
              </w:smartTagPr>
              <w:r>
                <w:rPr>
                  <w:sz w:val="24"/>
                  <w:szCs w:val="16"/>
                </w:rPr>
                <w:t>24 кг</w:t>
              </w:r>
            </w:smartTag>
            <w:r>
              <w:rPr>
                <w:sz w:val="24"/>
                <w:szCs w:val="16"/>
              </w:rPr>
              <w:t>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Преодоление препятствий.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71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5"/>
              <w:rPr>
                <w:sz w:val="24"/>
              </w:rPr>
            </w:pPr>
            <w:r>
              <w:rPr>
                <w:sz w:val="24"/>
                <w:szCs w:val="16"/>
              </w:rPr>
              <w:t>Ознакомление с единой полосой препятствий. Ознакомление с пр</w:t>
            </w:r>
            <w:r>
              <w:rPr>
                <w:sz w:val="24"/>
                <w:szCs w:val="16"/>
              </w:rPr>
              <w:t>е</w:t>
            </w:r>
            <w:r>
              <w:rPr>
                <w:sz w:val="24"/>
                <w:szCs w:val="16"/>
              </w:rPr>
              <w:t>одолением отдельных препятствий и тренировка в их преодолении.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72-73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5"/>
              <w:rPr>
                <w:sz w:val="24"/>
              </w:rPr>
            </w:pPr>
            <w:r>
              <w:rPr>
                <w:sz w:val="24"/>
                <w:szCs w:val="16"/>
              </w:rPr>
              <w:t>Тренировка в преодолении отдельных препятствий и групп препя</w:t>
            </w:r>
            <w:r>
              <w:rPr>
                <w:sz w:val="24"/>
                <w:szCs w:val="16"/>
              </w:rPr>
              <w:t>т</w:t>
            </w:r>
            <w:r>
              <w:rPr>
                <w:sz w:val="24"/>
                <w:szCs w:val="16"/>
              </w:rPr>
              <w:t>ствий единой полосы препятствий. Выполнение упражнения.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74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Совершенствование навыков в выполнении упражнения на единой полосе препятствий. Проведение соревнований на личное перве</w:t>
            </w:r>
            <w:r>
              <w:rPr>
                <w:sz w:val="24"/>
                <w:szCs w:val="16"/>
              </w:rPr>
              <w:t>н</w:t>
            </w:r>
            <w:r>
              <w:rPr>
                <w:sz w:val="24"/>
                <w:szCs w:val="16"/>
              </w:rPr>
              <w:t>ство.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75-80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Совершенствование навыков в преодолении полосы препятствий, и выполнение упражнения на единой полосе препятствий. Трениро</w:t>
            </w:r>
            <w:r>
              <w:rPr>
                <w:sz w:val="24"/>
                <w:szCs w:val="16"/>
              </w:rPr>
              <w:t>в</w:t>
            </w:r>
            <w:r>
              <w:rPr>
                <w:sz w:val="24"/>
                <w:szCs w:val="16"/>
              </w:rPr>
              <w:t>ка в метании гранат. Проведение соревнований на личное перве</w:t>
            </w:r>
            <w:r>
              <w:rPr>
                <w:sz w:val="24"/>
                <w:szCs w:val="16"/>
              </w:rPr>
              <w:t>н</w:t>
            </w:r>
            <w:r>
              <w:rPr>
                <w:sz w:val="24"/>
                <w:szCs w:val="16"/>
              </w:rPr>
              <w:t>ство.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Гимнастика.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115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81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Разучивание и тренировка в выполнении упражнений: на перекл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>дине - подтягивание на количество раз, на брусьях - сгибание и ра</w:t>
            </w:r>
            <w:r>
              <w:rPr>
                <w:sz w:val="24"/>
                <w:szCs w:val="16"/>
              </w:rPr>
              <w:t>з</w:t>
            </w:r>
            <w:r>
              <w:rPr>
                <w:sz w:val="24"/>
                <w:szCs w:val="16"/>
              </w:rPr>
              <w:t>гибание рук в упоре, в прыжках - прыжок ноги врозь через козла в длину.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1543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82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Разучивание и тренировка в выполнении упражнений: на перекл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>дине - подъем переворотом на количество раз, на брусьях - сгиб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 xml:space="preserve">ние и разгибание рук в размахивании, в лазании по шесту </w:t>
            </w:r>
            <w:proofErr w:type="gramStart"/>
            <w:r>
              <w:rPr>
                <w:sz w:val="24"/>
                <w:szCs w:val="16"/>
              </w:rPr>
              <w:t>( канату</w:t>
            </w:r>
            <w:proofErr w:type="gramEnd"/>
            <w:r>
              <w:rPr>
                <w:sz w:val="24"/>
                <w:szCs w:val="16"/>
              </w:rPr>
              <w:t>) - с помощью рук и ног, в прыжках - прыжок ноги врозь через коня в длину.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83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Разучивание и тренировка в выполнении упражнений: на перекл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>дине - подъем силой, на брусьях - сгибание и разгибание рук в уп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ре, в прыжках - прыжок ноги врозь через коня в длину с тяжестями, в лазании по шесту (канату).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84-87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5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Тренировка в выполнении упражнений: на </w:t>
            </w:r>
            <w:proofErr w:type="gramStart"/>
            <w:r>
              <w:rPr>
                <w:sz w:val="24"/>
                <w:szCs w:val="16"/>
              </w:rPr>
              <w:t>перекладине ,</w:t>
            </w:r>
            <w:proofErr w:type="gramEnd"/>
            <w:r>
              <w:rPr>
                <w:sz w:val="24"/>
                <w:szCs w:val="16"/>
              </w:rPr>
              <w:t xml:space="preserve"> на брусьях , в прыжках, с тяжестями, в лазании по шесту ( канату).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Легкая атлетика.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88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Бег на короткие дистанции, техника бега на короткие дистанции по прямой. Техника низкого старта и тренировка в выполнении команд "На старт", "Внимание", "Марш".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lastRenderedPageBreak/>
              <w:t>Занятие 89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Бег на средние дистанции. Техника высокого старта и тренировка в выполнении команд "На старт", "Внимание", "Марш". Повторный бег на 300-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4"/>
                  <w:szCs w:val="16"/>
                </w:rPr>
                <w:t>400 м</w:t>
              </w:r>
            </w:smartTag>
            <w:r>
              <w:rPr>
                <w:sz w:val="24"/>
                <w:szCs w:val="16"/>
              </w:rPr>
              <w:t xml:space="preserve">. Кросс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4"/>
                  <w:szCs w:val="16"/>
                </w:rPr>
                <w:t>1 км</w:t>
              </w:r>
            </w:smartTag>
            <w:r>
              <w:rPr>
                <w:sz w:val="24"/>
                <w:szCs w:val="16"/>
              </w:rPr>
              <w:t>.</w:t>
            </w:r>
          </w:p>
        </w:tc>
      </w:tr>
      <w:tr w:rsidR="004E3332" w:rsidTr="004E333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90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Разучивание техники бега по пересеченной местности. Тренировки в совершенствовании марш-броска.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91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5"/>
              <w:rPr>
                <w:sz w:val="24"/>
              </w:rPr>
            </w:pPr>
            <w:r>
              <w:rPr>
                <w:sz w:val="24"/>
                <w:szCs w:val="16"/>
              </w:rPr>
              <w:t>Тренировка в совершенствовании марш-броска на 4-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4"/>
                  <w:szCs w:val="16"/>
                </w:rPr>
                <w:t>5 км</w:t>
              </w:r>
            </w:smartTag>
            <w:r>
              <w:rPr>
                <w:sz w:val="24"/>
                <w:szCs w:val="16"/>
              </w:rPr>
              <w:t>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92</w:t>
            </w:r>
          </w:p>
        </w:tc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 xml:space="preserve">Тренировка в выполнении марш-броска на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sz w:val="24"/>
                  <w:szCs w:val="16"/>
                </w:rPr>
                <w:t>6 км</w:t>
              </w:r>
            </w:smartTag>
            <w:r>
              <w:rPr>
                <w:sz w:val="24"/>
                <w:szCs w:val="16"/>
              </w:rPr>
              <w:t>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8D217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8321040</wp:posOffset>
                      </wp:positionH>
                      <wp:positionV relativeFrom="paragraph">
                        <wp:posOffset>-45720</wp:posOffset>
                      </wp:positionV>
                      <wp:extent cx="0" cy="1088390"/>
                      <wp:effectExtent l="9525" t="5080" r="952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839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1FF9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5.2pt,-3.6pt" to="655.2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" o:allowincell="f" strokeweight=".7pt"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16"/>
              </w:rPr>
              <w:t>ТЕМА 11 (5 часов).  Основы ведения разведки.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93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Основные цели и задачи, стоящие перед группой, ведущей разведку в населенном пункте путем подворного опроса местного населения.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Порядок ведения беседы, этикет. Осознание психологического с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стояния людей, вспоминающих страшное прошлое. Документальное оформление полученной информации.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95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10"/>
              <w:rPr>
                <w:sz w:val="24"/>
              </w:rPr>
            </w:pPr>
            <w:r>
              <w:rPr>
                <w:sz w:val="24"/>
                <w:szCs w:val="16"/>
              </w:rPr>
              <w:t>Порядок обработки архивных материалов о потерях личного состава и привязка к географическим объектам.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firstLine="5"/>
              <w:rPr>
                <w:sz w:val="24"/>
              </w:rPr>
            </w:pPr>
            <w:r>
              <w:rPr>
                <w:sz w:val="24"/>
                <w:szCs w:val="16"/>
              </w:rPr>
              <w:t>Правила ведения разведки вне населенных пунктов в местах наиб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</w:rPr>
              <w:t>лее интенсивных боев в годы ВОВ.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97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5"/>
              <w:rPr>
                <w:sz w:val="24"/>
              </w:rPr>
            </w:pPr>
            <w:r>
              <w:rPr>
                <w:sz w:val="24"/>
                <w:szCs w:val="16"/>
              </w:rPr>
              <w:t>Документальное оформление мест предполагаемых безымянных з</w:t>
            </w:r>
            <w:r>
              <w:rPr>
                <w:sz w:val="24"/>
                <w:szCs w:val="16"/>
              </w:rPr>
              <w:t>а</w:t>
            </w:r>
            <w:r>
              <w:rPr>
                <w:sz w:val="24"/>
                <w:szCs w:val="16"/>
              </w:rPr>
              <w:t>хоронений, их топографические привязки к местности и составление простейших планов.</w:t>
            </w:r>
          </w:p>
        </w:tc>
      </w:tr>
      <w:tr w:rsidR="004E3332" w:rsidTr="0007447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ТЕМА 12 (15 часов). Специальная подготовка.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98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Классификация захоронений.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99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Поиск. Эксгумация безымянных захоронений.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100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Обоснование процесса эксгумации и документальное оформление причин.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101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Исследовательская работа в архивах.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102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Устные источники.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103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Поисковая разведка.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Эксгумация захоронений.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105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Перезахоронение останков.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106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Установление личности военнослужащих.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107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4"/>
              <w:rPr>
                <w:sz w:val="24"/>
              </w:rPr>
            </w:pPr>
            <w:r>
              <w:rPr>
                <w:sz w:val="24"/>
                <w:szCs w:val="16"/>
              </w:rPr>
              <w:t>Документы, удостоверяющие личность военнослужащего, а также личные вещи фрагменты оружия, обмундирования.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108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4"/>
              <w:rPr>
                <w:sz w:val="24"/>
              </w:rPr>
            </w:pPr>
            <w:r>
              <w:rPr>
                <w:sz w:val="24"/>
                <w:szCs w:val="16"/>
              </w:rPr>
              <w:t>Личные опознавательные знаки иностранных армий и особенности работы по захоронению иностранных военнослужащих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109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ind w:hanging="14"/>
              <w:rPr>
                <w:sz w:val="24"/>
              </w:rPr>
            </w:pPr>
            <w:r>
              <w:rPr>
                <w:sz w:val="24"/>
                <w:szCs w:val="16"/>
              </w:rPr>
              <w:t>Учет результатов поисковых работ. Заполнение карт эксгумации о</w:t>
            </w:r>
            <w:r>
              <w:rPr>
                <w:sz w:val="24"/>
                <w:szCs w:val="16"/>
              </w:rPr>
              <w:t>с</w:t>
            </w:r>
            <w:r>
              <w:rPr>
                <w:sz w:val="24"/>
                <w:szCs w:val="16"/>
              </w:rPr>
              <w:t>танков военнослужащих</w:t>
            </w:r>
          </w:p>
        </w:tc>
      </w:tr>
      <w:tr w:rsidR="004E3332" w:rsidTr="008D21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110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332" w:rsidRDefault="004E3332" w:rsidP="004E333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16"/>
              </w:rPr>
              <w:t>Анатомическая экспертиза. Общие положения.</w:t>
            </w:r>
          </w:p>
        </w:tc>
      </w:tr>
      <w:tr w:rsidR="004E3332" w:rsidTr="008D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/>
        </w:trPr>
        <w:tc>
          <w:tcPr>
            <w:tcW w:w="2079" w:type="dxa"/>
            <w:gridSpan w:val="3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pacing w:val="-2"/>
                <w:sz w:val="24"/>
                <w:szCs w:val="16"/>
              </w:rPr>
              <w:t>Занятие 111</w:t>
            </w:r>
          </w:p>
        </w:tc>
        <w:tc>
          <w:tcPr>
            <w:tcW w:w="6993" w:type="dxa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Установление расовой принадлежности и пола.</w:t>
            </w:r>
          </w:p>
        </w:tc>
      </w:tr>
      <w:tr w:rsidR="004E3332" w:rsidTr="008D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2079" w:type="dxa"/>
            <w:gridSpan w:val="3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Занятие 112</w:t>
            </w:r>
          </w:p>
        </w:tc>
        <w:tc>
          <w:tcPr>
            <w:tcW w:w="6993" w:type="dxa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  <w:szCs w:val="16"/>
              </w:rPr>
              <w:t>Установление возраста.</w:t>
            </w:r>
          </w:p>
        </w:tc>
      </w:tr>
      <w:tr w:rsidR="004E3332" w:rsidTr="008D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gridSpan w:val="3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Занятие 113-115</w:t>
            </w:r>
          </w:p>
        </w:tc>
        <w:tc>
          <w:tcPr>
            <w:tcW w:w="6993" w:type="dxa"/>
          </w:tcPr>
          <w:p w:rsidR="004E3332" w:rsidRDefault="004E3332" w:rsidP="004E333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16"/>
              </w:rPr>
              <w:t>Контрольные занятия. Зачет.</w:t>
            </w:r>
          </w:p>
        </w:tc>
      </w:tr>
    </w:tbl>
    <w:p w:rsidR="004E3332" w:rsidRDefault="004E3332" w:rsidP="004E3332"/>
    <w:sectPr w:rsidR="004E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32"/>
    <w:rsid w:val="004E3332"/>
    <w:rsid w:val="00503356"/>
    <w:rsid w:val="008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A5AAE97-8793-4964-9A3D-569B35CE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3332"/>
    <w:pPr>
      <w:keepNext/>
      <w:shd w:val="clear" w:color="auto" w:fill="FFFFFF"/>
      <w:spacing w:line="360" w:lineRule="auto"/>
      <w:ind w:right="643"/>
      <w:outlineLvl w:val="2"/>
    </w:pPr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3332"/>
    <w:rPr>
      <w:rFonts w:ascii="Times New Roman" w:eastAsia="Times New Roman" w:hAnsi="Times New Roman" w:cs="Times New Roman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2014-10-10T06:30:00Z</dcterms:created>
  <dcterms:modified xsi:type="dcterms:W3CDTF">2014-10-10T07:22:00Z</dcterms:modified>
</cp:coreProperties>
</file>