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501" w:rsidRDefault="00FC63C8" w:rsidP="003A10CC">
      <w:pPr>
        <w:pStyle w:val="a3"/>
        <w:jc w:val="left"/>
      </w:pPr>
      <w:bookmarkStart w:id="0" w:name="_GoBack"/>
      <w:bookmarkEnd w:id="0"/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2752090</wp:posOffset>
                </wp:positionH>
                <wp:positionV relativeFrom="paragraph">
                  <wp:posOffset>-400685</wp:posOffset>
                </wp:positionV>
                <wp:extent cx="515620" cy="215900"/>
                <wp:effectExtent l="9525" t="5080" r="825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6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034AB" id="Rectangle 2" o:spid="_x0000_s1026" style="position:absolute;margin-left:216.7pt;margin-top:-31.55pt;width:40.6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" strokecolor="white"/>
            </w:pict>
          </mc:Fallback>
        </mc:AlternateContent>
      </w:r>
    </w:p>
    <w:p w:rsidR="003F77CD" w:rsidRDefault="003F77CD" w:rsidP="003F77CD">
      <w:pPr>
        <w:jc w:val="center"/>
        <w:rPr>
          <w:b/>
        </w:rPr>
      </w:pPr>
      <w:r>
        <w:rPr>
          <w:b/>
        </w:rPr>
        <w:t>ПЫТАЛОВСКАЯ  РАЙОННАЯ  ОБЩЕСТВЕННАЯ ДЕТСКАЯ ОРГАНИЗАЦИЯ</w:t>
      </w:r>
    </w:p>
    <w:p w:rsidR="003F77CD" w:rsidRDefault="003F77CD" w:rsidP="003F77CD">
      <w:pPr>
        <w:jc w:val="center"/>
        <w:rPr>
          <w:b/>
        </w:rPr>
      </w:pPr>
      <w:r>
        <w:rPr>
          <w:b/>
        </w:rPr>
        <w:t>«РУБЕЖ»</w:t>
      </w:r>
    </w:p>
    <w:p w:rsidR="003F77CD" w:rsidRDefault="003F77CD" w:rsidP="003F77CD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</w:t>
      </w:r>
    </w:p>
    <w:p w:rsidR="003F77CD" w:rsidRDefault="003F77CD" w:rsidP="003F77CD">
      <w:pPr>
        <w:jc w:val="center"/>
        <w:rPr>
          <w:b/>
        </w:rPr>
      </w:pPr>
      <w:r>
        <w:rPr>
          <w:b/>
        </w:rPr>
        <w:t>ул. М. Горького, д.14, г. Пыталово, Псковской области, 181410</w:t>
      </w:r>
    </w:p>
    <w:p w:rsidR="00B01501" w:rsidRDefault="003F77CD" w:rsidP="003F77CD">
      <w:pPr>
        <w:jc w:val="center"/>
      </w:pPr>
      <w:r>
        <w:rPr>
          <w:b/>
        </w:rPr>
        <w:t>тел.- (8 811 47) 2-19-58,   факс  2-19-58, Е-mail: org583@pskovedu.</w:t>
      </w:r>
      <w:r>
        <w:rPr>
          <w:b/>
          <w:lang w:val="en-US"/>
        </w:rPr>
        <w:t>ru</w:t>
      </w:r>
    </w:p>
    <w:p w:rsidR="00B01501" w:rsidRDefault="00B01501" w:rsidP="006D4F32">
      <w:pPr>
        <w:jc w:val="both"/>
      </w:pPr>
    </w:p>
    <w:p w:rsidR="003F77CD" w:rsidRDefault="003F77CD" w:rsidP="003F77CD">
      <w:pPr>
        <w:ind w:right="22"/>
        <w:jc w:val="center"/>
        <w:rPr>
          <w:spacing w:val="6"/>
          <w:sz w:val="28"/>
          <w:szCs w:val="28"/>
        </w:rPr>
      </w:pPr>
    </w:p>
    <w:p w:rsidR="00B01501" w:rsidRDefault="003F77CD" w:rsidP="003F77CD">
      <w:pPr>
        <w:ind w:right="22"/>
        <w:jc w:val="center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ИНФОРМАЦИЯ</w:t>
      </w:r>
    </w:p>
    <w:p w:rsidR="003F77CD" w:rsidRDefault="003F77CD" w:rsidP="003F77CD">
      <w:pPr>
        <w:ind w:right="22"/>
        <w:jc w:val="center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о Пыталовской районной общественной детской организации «Рубеж»</w:t>
      </w:r>
    </w:p>
    <w:p w:rsidR="003F77CD" w:rsidRDefault="003F77CD" w:rsidP="003F77CD">
      <w:pPr>
        <w:ind w:right="22"/>
        <w:jc w:val="center"/>
        <w:rPr>
          <w:spacing w:val="6"/>
          <w:sz w:val="28"/>
          <w:szCs w:val="28"/>
        </w:rPr>
      </w:pPr>
    </w:p>
    <w:p w:rsidR="003F77CD" w:rsidRDefault="003F77CD" w:rsidP="003F77CD">
      <w:pPr>
        <w:numPr>
          <w:ilvl w:val="0"/>
          <w:numId w:val="10"/>
        </w:numPr>
        <w:ind w:right="22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Наименование: </w:t>
      </w:r>
      <w:r w:rsidRPr="003F77CD">
        <w:rPr>
          <w:spacing w:val="6"/>
          <w:sz w:val="28"/>
          <w:szCs w:val="28"/>
        </w:rPr>
        <w:t>Пыталовская районная общественная детская организация «Рубеж»</w:t>
      </w:r>
    </w:p>
    <w:p w:rsidR="003F77CD" w:rsidRPr="003F77CD" w:rsidRDefault="003F77CD" w:rsidP="003F77CD">
      <w:pPr>
        <w:ind w:left="720" w:right="22"/>
        <w:jc w:val="both"/>
        <w:rPr>
          <w:spacing w:val="6"/>
          <w:sz w:val="28"/>
          <w:szCs w:val="28"/>
        </w:rPr>
      </w:pPr>
    </w:p>
    <w:p w:rsidR="003F77CD" w:rsidRDefault="003F77CD" w:rsidP="003F77CD">
      <w:pPr>
        <w:numPr>
          <w:ilvl w:val="0"/>
          <w:numId w:val="10"/>
        </w:numPr>
        <w:ind w:right="22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Дата создания: 7 апреля 2000 г.</w:t>
      </w:r>
    </w:p>
    <w:p w:rsidR="003F77CD" w:rsidRDefault="003F77CD" w:rsidP="003F77CD">
      <w:pPr>
        <w:pStyle w:val="afd"/>
        <w:rPr>
          <w:spacing w:val="6"/>
          <w:sz w:val="28"/>
          <w:szCs w:val="28"/>
        </w:rPr>
      </w:pPr>
    </w:p>
    <w:p w:rsidR="003F77CD" w:rsidRDefault="003F77CD" w:rsidP="003F77CD">
      <w:pPr>
        <w:numPr>
          <w:ilvl w:val="0"/>
          <w:numId w:val="10"/>
        </w:numPr>
        <w:ind w:right="22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Руководитель: Михайлова Оксана Владимировна, тел.(81147) 2-19-58</w:t>
      </w:r>
    </w:p>
    <w:p w:rsidR="003F77CD" w:rsidRDefault="003F77CD" w:rsidP="003F77CD">
      <w:pPr>
        <w:pStyle w:val="afd"/>
        <w:rPr>
          <w:spacing w:val="6"/>
          <w:sz w:val="28"/>
          <w:szCs w:val="28"/>
        </w:rPr>
      </w:pPr>
    </w:p>
    <w:p w:rsidR="00926511" w:rsidRPr="00926511" w:rsidRDefault="003F77CD" w:rsidP="003F77CD">
      <w:pPr>
        <w:numPr>
          <w:ilvl w:val="0"/>
          <w:numId w:val="10"/>
        </w:numPr>
        <w:ind w:right="22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Количество участников: </w:t>
      </w:r>
      <w:r w:rsidRPr="003F77CD">
        <w:rPr>
          <w:sz w:val="28"/>
          <w:szCs w:val="28"/>
        </w:rPr>
        <w:t>683 чел.</w:t>
      </w:r>
      <w:r>
        <w:rPr>
          <w:sz w:val="28"/>
          <w:szCs w:val="28"/>
        </w:rPr>
        <w:t>,</w:t>
      </w:r>
      <w:r w:rsidRPr="003F77CD">
        <w:rPr>
          <w:sz w:val="28"/>
          <w:szCs w:val="28"/>
        </w:rPr>
        <w:t xml:space="preserve">  из них: 343 – город;  340 -  село</w:t>
      </w:r>
      <w:r w:rsidR="00926511">
        <w:rPr>
          <w:sz w:val="28"/>
          <w:szCs w:val="28"/>
        </w:rPr>
        <w:t xml:space="preserve"> </w:t>
      </w:r>
    </w:p>
    <w:p w:rsidR="003F77CD" w:rsidRPr="003F77CD" w:rsidRDefault="00926511" w:rsidP="00926511">
      <w:pPr>
        <w:ind w:left="720" w:right="22"/>
        <w:jc w:val="both"/>
        <w:rPr>
          <w:spacing w:val="6"/>
          <w:sz w:val="28"/>
          <w:szCs w:val="28"/>
        </w:rPr>
      </w:pPr>
      <w:r>
        <w:rPr>
          <w:sz w:val="28"/>
          <w:szCs w:val="28"/>
        </w:rPr>
        <w:t>(см. Приложение №1 «Информация о ПРОДО «Рубеж» на 2019-2020 г.г.»</w:t>
      </w:r>
    </w:p>
    <w:p w:rsidR="003F77CD" w:rsidRDefault="003F77CD" w:rsidP="003F77CD">
      <w:pPr>
        <w:pStyle w:val="afd"/>
        <w:rPr>
          <w:sz w:val="28"/>
          <w:szCs w:val="28"/>
        </w:rPr>
      </w:pPr>
    </w:p>
    <w:p w:rsidR="00453BEA" w:rsidRDefault="003F77CD" w:rsidP="00AD23F7">
      <w:pPr>
        <w:pStyle w:val="afe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AD23F7">
        <w:rPr>
          <w:rFonts w:ascii="Times New Roman" w:hAnsi="Times New Roman"/>
          <w:sz w:val="28"/>
          <w:szCs w:val="28"/>
        </w:rPr>
        <w:t>Краткая история создания объ</w:t>
      </w:r>
      <w:r w:rsidR="00C064FB" w:rsidRPr="00AD23F7">
        <w:rPr>
          <w:rFonts w:ascii="Times New Roman" w:hAnsi="Times New Roman"/>
          <w:sz w:val="28"/>
          <w:szCs w:val="28"/>
        </w:rPr>
        <w:t>единения:</w:t>
      </w:r>
      <w:r w:rsidRPr="00AD23F7">
        <w:rPr>
          <w:rFonts w:ascii="Times New Roman" w:hAnsi="Times New Roman"/>
          <w:sz w:val="28"/>
          <w:szCs w:val="28"/>
        </w:rPr>
        <w:t xml:space="preserve">   </w:t>
      </w:r>
      <w:r w:rsidR="00AD23F7" w:rsidRPr="00AD23F7">
        <w:rPr>
          <w:rFonts w:ascii="Times New Roman" w:hAnsi="Times New Roman"/>
          <w:sz w:val="28"/>
          <w:szCs w:val="28"/>
        </w:rPr>
        <w:t xml:space="preserve">   Патриотическое и гражданское воспитание - это систематическая целенаправленная работа по формированию у детей и молодежи высокого патриотического сознания, чувства верности своему Отечеству, готовности к выполнению гражданского долга и конституционных обязанности п</w:t>
      </w:r>
      <w:r w:rsidR="0000124F">
        <w:rPr>
          <w:rFonts w:ascii="Times New Roman" w:hAnsi="Times New Roman"/>
          <w:sz w:val="28"/>
          <w:szCs w:val="28"/>
        </w:rPr>
        <w:t>о защите интересов России. В Пытало</w:t>
      </w:r>
      <w:r w:rsidR="00926511">
        <w:rPr>
          <w:rFonts w:ascii="Times New Roman" w:hAnsi="Times New Roman"/>
          <w:sz w:val="28"/>
          <w:szCs w:val="28"/>
        </w:rPr>
        <w:t>вском районном Доме детского тв</w:t>
      </w:r>
      <w:r w:rsidR="0000124F">
        <w:rPr>
          <w:rFonts w:ascii="Times New Roman" w:hAnsi="Times New Roman"/>
          <w:sz w:val="28"/>
          <w:szCs w:val="28"/>
        </w:rPr>
        <w:t>орчества</w:t>
      </w:r>
      <w:r w:rsidR="00AD23F7" w:rsidRPr="00AD23F7">
        <w:rPr>
          <w:rFonts w:ascii="Times New Roman" w:hAnsi="Times New Roman"/>
          <w:sz w:val="28"/>
          <w:szCs w:val="28"/>
        </w:rPr>
        <w:t xml:space="preserve"> за время работы сложилась определенная система.</w:t>
      </w:r>
      <w:r w:rsidR="004A51A5">
        <w:rPr>
          <w:rFonts w:ascii="Times New Roman" w:hAnsi="Times New Roman"/>
          <w:sz w:val="28"/>
          <w:szCs w:val="28"/>
        </w:rPr>
        <w:t xml:space="preserve"> Детская организация создавалась  в то время, когда активно разрушался фундамент, на котором десятки лет строилось патриотическое воспитание, разрушались ориентиры, на которые нацеливалась молодежь государства. Новое поколение молодежи стало расти на американских боевиках, азиатских наркотиках и многом другом. И, как неизбежный результат, росла наркомания, пьянство и детская преступность, каждый третий призывник не годен к службе</w:t>
      </w:r>
      <w:r w:rsidR="008D1CC7">
        <w:rPr>
          <w:rFonts w:ascii="Times New Roman" w:hAnsi="Times New Roman"/>
          <w:sz w:val="28"/>
          <w:szCs w:val="28"/>
        </w:rPr>
        <w:t xml:space="preserve"> в армии</w:t>
      </w:r>
      <w:r w:rsidR="004A51A5">
        <w:rPr>
          <w:rFonts w:ascii="Times New Roman" w:hAnsi="Times New Roman"/>
          <w:sz w:val="28"/>
          <w:szCs w:val="28"/>
        </w:rPr>
        <w:t xml:space="preserve"> по состоянию здоровья</w:t>
      </w:r>
      <w:r w:rsidR="008D1CC7">
        <w:rPr>
          <w:rFonts w:ascii="Times New Roman" w:hAnsi="Times New Roman"/>
          <w:sz w:val="28"/>
          <w:szCs w:val="28"/>
        </w:rPr>
        <w:t>, а большинство подростков просто не хотели служить в армии, боялись ее. Когда-то комсомольские, пионерские и другие общественные организации считали главным направлением своей деятельности патриотическое воспитание. Разрушив эт</w:t>
      </w:r>
      <w:r w:rsidR="00453BEA">
        <w:rPr>
          <w:rFonts w:ascii="Times New Roman" w:hAnsi="Times New Roman"/>
          <w:sz w:val="28"/>
          <w:szCs w:val="28"/>
        </w:rPr>
        <w:t>и организации</w:t>
      </w:r>
      <w:r w:rsidR="00926511">
        <w:rPr>
          <w:rFonts w:ascii="Times New Roman" w:hAnsi="Times New Roman"/>
          <w:sz w:val="28"/>
          <w:szCs w:val="28"/>
        </w:rPr>
        <w:t>,</w:t>
      </w:r>
      <w:r w:rsidR="00453BEA">
        <w:rPr>
          <w:rFonts w:ascii="Times New Roman" w:hAnsi="Times New Roman"/>
          <w:sz w:val="28"/>
          <w:szCs w:val="28"/>
        </w:rPr>
        <w:t xml:space="preserve"> мы оставили  разобщенную молод</w:t>
      </w:r>
      <w:r w:rsidR="008D1CC7">
        <w:rPr>
          <w:rFonts w:ascii="Times New Roman" w:hAnsi="Times New Roman"/>
          <w:sz w:val="28"/>
          <w:szCs w:val="28"/>
        </w:rPr>
        <w:t>ежь один</w:t>
      </w:r>
      <w:r w:rsidR="00453BEA">
        <w:rPr>
          <w:rFonts w:ascii="Times New Roman" w:hAnsi="Times New Roman"/>
          <w:sz w:val="28"/>
          <w:szCs w:val="28"/>
        </w:rPr>
        <w:t xml:space="preserve"> на один с организованной престу</w:t>
      </w:r>
      <w:r w:rsidR="008D1CC7">
        <w:rPr>
          <w:rFonts w:ascii="Times New Roman" w:hAnsi="Times New Roman"/>
          <w:sz w:val="28"/>
          <w:szCs w:val="28"/>
        </w:rPr>
        <w:t>пностью</w:t>
      </w:r>
      <w:r w:rsidR="00453BEA">
        <w:rPr>
          <w:rFonts w:ascii="Times New Roman" w:hAnsi="Times New Roman"/>
          <w:sz w:val="28"/>
          <w:szCs w:val="28"/>
        </w:rPr>
        <w:t>. Именно разобщенная молодежь – благодатная среда для процветания этой заразы. Не зря говорят: «Природа  не терпит пустоты».</w:t>
      </w:r>
    </w:p>
    <w:p w:rsidR="00453BEA" w:rsidRDefault="00453BEA" w:rsidP="00453BEA">
      <w:pPr>
        <w:pStyle w:val="afe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Когда создавалась наша общественная молодежная организация «Рубеж» - кстати, первая в области – то противников и скептиков было тоже немало. Но несмотря ни на что, организация создана, зарегистрирована и начала успешно работать. Но начиная эту важную для государства работу практически с нуля, сейчас мы можем с уверенностью  </w:t>
      </w:r>
      <w:r>
        <w:rPr>
          <w:rFonts w:ascii="Times New Roman" w:hAnsi="Times New Roman"/>
          <w:sz w:val="28"/>
          <w:szCs w:val="28"/>
        </w:rPr>
        <w:lastRenderedPageBreak/>
        <w:t>сказать, что патриотическое воспитание молодежи получило государственную поддержку.</w:t>
      </w:r>
    </w:p>
    <w:p w:rsidR="00AD23F7" w:rsidRDefault="00453BEA" w:rsidP="00453BEA">
      <w:pPr>
        <w:pStyle w:val="afe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24 июля 2000 года за номером 551 вышло Постановление  РФ «О военно-патриотических молодежных и детских объединениях, в котором</w:t>
      </w:r>
      <w:r w:rsidR="009B46D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рекомендовано органам исполнительной власти разработать и осуществить меры по поддержке деятельности военно-патриотических молодежных и детских объединений. </w:t>
      </w:r>
    </w:p>
    <w:p w:rsidR="00453BEA" w:rsidRDefault="00453BEA" w:rsidP="00453BEA">
      <w:pPr>
        <w:pStyle w:val="afe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Огромную помощь в создании организации «Рубеж» оказали районное управление образования в лице начальника Галины Александровны Ямалиевой</w:t>
      </w:r>
      <w:r w:rsidR="009B46DD">
        <w:rPr>
          <w:rFonts w:ascii="Times New Roman" w:hAnsi="Times New Roman"/>
          <w:sz w:val="28"/>
          <w:szCs w:val="28"/>
        </w:rPr>
        <w:t xml:space="preserve">, </w:t>
      </w:r>
      <w:r w:rsidR="00F16212">
        <w:rPr>
          <w:rFonts w:ascii="Times New Roman" w:hAnsi="Times New Roman"/>
          <w:sz w:val="28"/>
          <w:szCs w:val="28"/>
        </w:rPr>
        <w:t xml:space="preserve">директора Пыталовского районного Дома детского творчества Маргариты Васильевны Михайловой, </w:t>
      </w:r>
      <w:r w:rsidR="009B46DD">
        <w:rPr>
          <w:rFonts w:ascii="Times New Roman" w:hAnsi="Times New Roman"/>
          <w:sz w:val="28"/>
          <w:szCs w:val="28"/>
        </w:rPr>
        <w:t xml:space="preserve">райвоенкомат, воинские части ОКПП «Пыталово» и погранотряд. Офицеры А.Г. Тихонов, А.А. Боцман, </w:t>
      </w:r>
      <w:r w:rsidR="00F16212">
        <w:rPr>
          <w:rFonts w:ascii="Times New Roman" w:hAnsi="Times New Roman"/>
          <w:sz w:val="28"/>
          <w:szCs w:val="28"/>
        </w:rPr>
        <w:t xml:space="preserve">Р.В. Воробьев, А.М. Шерстнев, С.Л. </w:t>
      </w:r>
      <w:r w:rsidR="009B46DD">
        <w:rPr>
          <w:rFonts w:ascii="Times New Roman" w:hAnsi="Times New Roman"/>
          <w:sz w:val="28"/>
          <w:szCs w:val="28"/>
        </w:rPr>
        <w:t>Коротовских приложили немало сил для проведения Учредительной конференции и 1 Слета организации, особый колорит которому придавало шествие колонны участников в сопровождении духового оркестра под руководством прапорщика Б.Б. Люстрова. С командованием погранотряда заключен договор о наборе и обучении воспитанников в возрасте от 13 до 16 лет на базе духового оркестра в/ч с последующим призывом их на действительную службу при достижении призывного возраста.</w:t>
      </w:r>
    </w:p>
    <w:p w:rsidR="0000124F" w:rsidRDefault="0000124F" w:rsidP="0000124F">
      <w:pPr>
        <w:pStyle w:val="a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ПРОДО «Рубеж»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функционирует</w:t>
      </w:r>
      <w:r w:rsidRPr="00E2334D">
        <w:rPr>
          <w:rFonts w:ascii="Times New Roman" w:hAnsi="Times New Roman"/>
          <w:sz w:val="28"/>
          <w:szCs w:val="28"/>
        </w:rPr>
        <w:t xml:space="preserve"> в соответствии с Уставом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0124F" w:rsidRDefault="0000124F" w:rsidP="0000124F">
      <w:pPr>
        <w:pStyle w:val="a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2334D">
        <w:rPr>
          <w:rFonts w:ascii="Times New Roman" w:hAnsi="Times New Roman"/>
          <w:sz w:val="28"/>
          <w:szCs w:val="28"/>
        </w:rPr>
        <w:t>Пыталовской районной обществен</w:t>
      </w:r>
      <w:r>
        <w:rPr>
          <w:rFonts w:ascii="Times New Roman" w:hAnsi="Times New Roman"/>
          <w:sz w:val="28"/>
          <w:szCs w:val="28"/>
        </w:rPr>
        <w:t>ной детской организации «Рубеж».</w:t>
      </w:r>
    </w:p>
    <w:p w:rsidR="0000124F" w:rsidRDefault="0000124F" w:rsidP="0000124F">
      <w:pPr>
        <w:pStyle w:val="a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Устав принят собранием учредителей на Конференции 7 апреля 2000 г.</w:t>
      </w:r>
    </w:p>
    <w:p w:rsidR="0000124F" w:rsidRDefault="0000124F" w:rsidP="0000124F">
      <w:pPr>
        <w:pStyle w:val="a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Зарегистрирован</w:t>
      </w:r>
      <w:r w:rsidR="00926511">
        <w:rPr>
          <w:rFonts w:ascii="Times New Roman" w:hAnsi="Times New Roman"/>
          <w:sz w:val="28"/>
          <w:szCs w:val="28"/>
        </w:rPr>
        <w:t xml:space="preserve"> в органах Юстиции, налоговой инспекции. </w:t>
      </w:r>
      <w:r>
        <w:rPr>
          <w:rFonts w:ascii="Times New Roman" w:hAnsi="Times New Roman"/>
          <w:sz w:val="28"/>
          <w:szCs w:val="28"/>
        </w:rPr>
        <w:t xml:space="preserve"> Имеет:</w:t>
      </w:r>
    </w:p>
    <w:p w:rsidR="0000124F" w:rsidRDefault="0000124F" w:rsidP="0000124F">
      <w:pPr>
        <w:pStyle w:val="a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Свидетельство</w:t>
      </w:r>
      <w:r w:rsidRPr="00E233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государственной регистрации № 836, выдано   Управлением Министерства юстиции Российской федерации по Псковской области 20 октября 2000 г.       </w:t>
      </w:r>
    </w:p>
    <w:p w:rsidR="0000124F" w:rsidRDefault="0000124F" w:rsidP="0000124F">
      <w:pPr>
        <w:pStyle w:val="a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Государственный Регистрационный номер в Едином государственном реестре юридических лиц 1036000901650. </w:t>
      </w:r>
    </w:p>
    <w:p w:rsidR="0000124F" w:rsidRDefault="0000124F" w:rsidP="0000124F">
      <w:pPr>
        <w:pStyle w:val="a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ПРОДО «Рубеж» входила в состав Псковской областной общественной детской организации «Радуга».</w:t>
      </w:r>
    </w:p>
    <w:p w:rsidR="0000124F" w:rsidRPr="00AD23F7" w:rsidRDefault="0000124F" w:rsidP="0000124F">
      <w:pPr>
        <w:ind w:left="720" w:right="22"/>
        <w:jc w:val="both"/>
        <w:rPr>
          <w:spacing w:val="6"/>
          <w:sz w:val="28"/>
          <w:szCs w:val="28"/>
        </w:rPr>
      </w:pPr>
      <w:r>
        <w:rPr>
          <w:sz w:val="28"/>
          <w:szCs w:val="28"/>
        </w:rPr>
        <w:t>Организация работает по программе «</w:t>
      </w:r>
      <w:r w:rsidRPr="00AD76E6">
        <w:rPr>
          <w:color w:val="333333"/>
          <w:sz w:val="28"/>
          <w:szCs w:val="28"/>
          <w:shd w:val="clear" w:color="auto" w:fill="FFFFFF"/>
        </w:rPr>
        <w:t>Патриотическое воспитание детей, подростков и юношес</w:t>
      </w:r>
      <w:r>
        <w:rPr>
          <w:color w:val="333333"/>
          <w:sz w:val="28"/>
          <w:szCs w:val="28"/>
          <w:shd w:val="clear" w:color="auto" w:fill="FFFFFF"/>
        </w:rPr>
        <w:t>тва Пыталовского района»</w:t>
      </w:r>
      <w:r w:rsidR="00926511">
        <w:rPr>
          <w:color w:val="333333"/>
          <w:sz w:val="28"/>
          <w:szCs w:val="28"/>
          <w:shd w:val="clear" w:color="auto" w:fill="FFFFFF"/>
        </w:rPr>
        <w:t xml:space="preserve"> на 2016 </w:t>
      </w:r>
      <w:r>
        <w:rPr>
          <w:color w:val="333333"/>
          <w:sz w:val="28"/>
          <w:szCs w:val="28"/>
          <w:shd w:val="clear" w:color="auto" w:fill="FFFFFF"/>
        </w:rPr>
        <w:t>- 2020</w:t>
      </w:r>
      <w:r w:rsidRPr="00AD76E6">
        <w:rPr>
          <w:color w:val="333333"/>
          <w:sz w:val="28"/>
          <w:szCs w:val="28"/>
          <w:shd w:val="clear" w:color="auto" w:fill="FFFFFF"/>
        </w:rPr>
        <w:t xml:space="preserve"> г.г.</w:t>
      </w:r>
    </w:p>
    <w:p w:rsidR="0000124F" w:rsidRDefault="00926511" w:rsidP="0000124F">
      <w:pPr>
        <w:pStyle w:val="afd"/>
        <w:rPr>
          <w:sz w:val="28"/>
          <w:szCs w:val="28"/>
        </w:rPr>
      </w:pPr>
      <w:r>
        <w:rPr>
          <w:sz w:val="28"/>
          <w:szCs w:val="28"/>
        </w:rPr>
        <w:t>(см. приложение 2. «Буклет ПРОДО «Рубеж»)</w:t>
      </w:r>
    </w:p>
    <w:p w:rsidR="0000124F" w:rsidRDefault="0000124F" w:rsidP="00453BEA">
      <w:pPr>
        <w:pStyle w:val="afe"/>
        <w:ind w:left="720"/>
        <w:jc w:val="both"/>
        <w:rPr>
          <w:rFonts w:ascii="Times New Roman" w:hAnsi="Times New Roman"/>
          <w:sz w:val="28"/>
          <w:szCs w:val="28"/>
        </w:rPr>
      </w:pPr>
    </w:p>
    <w:p w:rsidR="00003172" w:rsidRPr="0000124F" w:rsidRDefault="003F77CD" w:rsidP="0000124F">
      <w:pPr>
        <w:numPr>
          <w:ilvl w:val="0"/>
          <w:numId w:val="10"/>
        </w:numPr>
        <w:ind w:right="22"/>
        <w:jc w:val="both"/>
        <w:rPr>
          <w:sz w:val="28"/>
          <w:szCs w:val="28"/>
        </w:rPr>
      </w:pPr>
      <w:r w:rsidRPr="0000124F">
        <w:rPr>
          <w:sz w:val="28"/>
          <w:szCs w:val="28"/>
        </w:rPr>
        <w:t xml:space="preserve"> </w:t>
      </w:r>
      <w:r w:rsidR="00AD23F7" w:rsidRPr="0000124F">
        <w:rPr>
          <w:sz w:val="28"/>
          <w:szCs w:val="28"/>
        </w:rPr>
        <w:t>Цель создания:   объединение детей района для творческого общения и совместной общественно–полезной деятельности, создания условий для разностороннего развития личности.</w:t>
      </w:r>
      <w:r w:rsidR="0000124F" w:rsidRPr="0000124F">
        <w:rPr>
          <w:sz w:val="28"/>
          <w:szCs w:val="28"/>
        </w:rPr>
        <w:t xml:space="preserve"> </w:t>
      </w:r>
    </w:p>
    <w:p w:rsidR="0000124F" w:rsidRDefault="0000124F" w:rsidP="0000124F">
      <w:pPr>
        <w:ind w:right="22"/>
        <w:jc w:val="both"/>
        <w:rPr>
          <w:color w:val="333333"/>
          <w:sz w:val="28"/>
          <w:szCs w:val="28"/>
          <w:shd w:val="clear" w:color="auto" w:fill="FFFFFF"/>
        </w:rPr>
      </w:pPr>
    </w:p>
    <w:p w:rsidR="0000124F" w:rsidRPr="00AD76E6" w:rsidRDefault="0000124F" w:rsidP="0000124F">
      <w:pPr>
        <w:numPr>
          <w:ilvl w:val="0"/>
          <w:numId w:val="10"/>
        </w:numPr>
        <w:ind w:right="22"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Задачи:</w:t>
      </w:r>
    </w:p>
    <w:p w:rsidR="0000124F" w:rsidRPr="004157BA" w:rsidRDefault="0000124F" w:rsidP="0000124F">
      <w:pPr>
        <w:pStyle w:val="afe"/>
        <w:ind w:left="720"/>
        <w:jc w:val="both"/>
        <w:rPr>
          <w:rFonts w:ascii="Times New Roman" w:hAnsi="Times New Roman"/>
          <w:sz w:val="32"/>
          <w:szCs w:val="32"/>
        </w:rPr>
      </w:pPr>
      <w:r w:rsidRPr="004157BA">
        <w:rPr>
          <w:rFonts w:ascii="Times New Roman" w:hAnsi="Times New Roman"/>
          <w:sz w:val="32"/>
          <w:szCs w:val="32"/>
        </w:rPr>
        <w:t>- воспитание на боевых традициях народа;</w:t>
      </w:r>
    </w:p>
    <w:p w:rsidR="0000124F" w:rsidRPr="004157BA" w:rsidRDefault="0000124F" w:rsidP="0000124F">
      <w:pPr>
        <w:pStyle w:val="afe"/>
        <w:ind w:left="720"/>
        <w:jc w:val="both"/>
        <w:rPr>
          <w:rFonts w:ascii="Times New Roman" w:hAnsi="Times New Roman"/>
          <w:sz w:val="32"/>
          <w:szCs w:val="32"/>
        </w:rPr>
      </w:pPr>
      <w:r w:rsidRPr="004157BA">
        <w:rPr>
          <w:rFonts w:ascii="Times New Roman" w:hAnsi="Times New Roman"/>
          <w:sz w:val="32"/>
          <w:szCs w:val="32"/>
        </w:rPr>
        <w:t>- формирование у подрастающего поколения активной жизненной позиции, готовности к участию в общественно-политической жизни страны;</w:t>
      </w:r>
    </w:p>
    <w:p w:rsidR="0000124F" w:rsidRPr="004157BA" w:rsidRDefault="0000124F" w:rsidP="0000124F">
      <w:pPr>
        <w:pStyle w:val="afe"/>
        <w:ind w:left="720"/>
        <w:jc w:val="both"/>
        <w:rPr>
          <w:rFonts w:ascii="Times New Roman" w:hAnsi="Times New Roman"/>
          <w:sz w:val="32"/>
          <w:szCs w:val="32"/>
        </w:rPr>
      </w:pPr>
      <w:r w:rsidRPr="004157BA">
        <w:rPr>
          <w:rFonts w:ascii="Times New Roman" w:hAnsi="Times New Roman"/>
          <w:sz w:val="32"/>
          <w:szCs w:val="32"/>
        </w:rPr>
        <w:lastRenderedPageBreak/>
        <w:t>- создание условий для патриотического и духовно-нравственного воспитания, интеллектуального и творческого развития детей.</w:t>
      </w:r>
    </w:p>
    <w:p w:rsidR="0000124F" w:rsidRPr="004157BA" w:rsidRDefault="0000124F" w:rsidP="0000124F">
      <w:pPr>
        <w:pStyle w:val="afe"/>
        <w:ind w:left="720"/>
        <w:jc w:val="both"/>
        <w:rPr>
          <w:rFonts w:ascii="Times New Roman" w:hAnsi="Times New Roman"/>
          <w:sz w:val="32"/>
          <w:szCs w:val="32"/>
        </w:rPr>
      </w:pPr>
      <w:r w:rsidRPr="004157BA">
        <w:rPr>
          <w:rFonts w:ascii="Times New Roman" w:hAnsi="Times New Roman"/>
          <w:sz w:val="32"/>
          <w:szCs w:val="32"/>
        </w:rPr>
        <w:t>- формирования у молодежи стремлению здорового образа жизни, развитие потребности в занятиях физкультуры и спортом;</w:t>
      </w:r>
    </w:p>
    <w:p w:rsidR="0000124F" w:rsidRPr="004157BA" w:rsidRDefault="0000124F" w:rsidP="0000124F">
      <w:pPr>
        <w:pStyle w:val="afe"/>
        <w:ind w:left="720"/>
        <w:jc w:val="both"/>
        <w:rPr>
          <w:rFonts w:ascii="Times New Roman" w:hAnsi="Times New Roman"/>
          <w:sz w:val="32"/>
          <w:szCs w:val="32"/>
        </w:rPr>
      </w:pPr>
      <w:r w:rsidRPr="004157BA">
        <w:rPr>
          <w:rFonts w:ascii="Times New Roman" w:hAnsi="Times New Roman"/>
          <w:sz w:val="32"/>
          <w:szCs w:val="32"/>
        </w:rPr>
        <w:t>- профилактика безнадзорности, подростковой преступности, наркомании и алкоголизма;</w:t>
      </w:r>
    </w:p>
    <w:p w:rsidR="0000124F" w:rsidRPr="004157BA" w:rsidRDefault="0000124F" w:rsidP="0000124F">
      <w:pPr>
        <w:pStyle w:val="afe"/>
        <w:ind w:left="720"/>
        <w:jc w:val="both"/>
        <w:rPr>
          <w:rFonts w:ascii="Times New Roman" w:hAnsi="Times New Roman"/>
          <w:sz w:val="32"/>
          <w:szCs w:val="32"/>
        </w:rPr>
      </w:pPr>
      <w:r w:rsidRPr="004157BA">
        <w:rPr>
          <w:rFonts w:ascii="Times New Roman" w:hAnsi="Times New Roman"/>
          <w:sz w:val="32"/>
          <w:szCs w:val="32"/>
        </w:rPr>
        <w:t>- усиление роли семьи в патриотическом воспитании.</w:t>
      </w:r>
    </w:p>
    <w:p w:rsidR="00AD23F7" w:rsidRDefault="00AD23F7" w:rsidP="00AD23F7">
      <w:pPr>
        <w:ind w:right="22"/>
        <w:jc w:val="both"/>
        <w:rPr>
          <w:sz w:val="28"/>
          <w:szCs w:val="28"/>
        </w:rPr>
      </w:pPr>
    </w:p>
    <w:p w:rsidR="00AD23F7" w:rsidRDefault="0000124F" w:rsidP="0000124F">
      <w:pPr>
        <w:numPr>
          <w:ilvl w:val="0"/>
          <w:numId w:val="10"/>
        </w:numPr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Местонахождение: 181410 Псковская область, г. Пыталово, ул. Горького, д.14 Пыталовский районный Дом детского творчества.</w:t>
      </w:r>
    </w:p>
    <w:p w:rsidR="0000124F" w:rsidRDefault="0000124F" w:rsidP="0000124F">
      <w:pPr>
        <w:ind w:left="720" w:right="22"/>
        <w:jc w:val="both"/>
        <w:rPr>
          <w:sz w:val="28"/>
          <w:szCs w:val="28"/>
        </w:rPr>
      </w:pPr>
    </w:p>
    <w:p w:rsidR="00926511" w:rsidRPr="00926511" w:rsidRDefault="0000124F" w:rsidP="0000124F">
      <w:pPr>
        <w:numPr>
          <w:ilvl w:val="0"/>
          <w:numId w:val="10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данные: тел: (81147) 2-19-58</w:t>
      </w:r>
      <w:r w:rsidRPr="0000124F">
        <w:rPr>
          <w:b/>
        </w:rPr>
        <w:t xml:space="preserve"> </w:t>
      </w:r>
    </w:p>
    <w:p w:rsidR="0000124F" w:rsidRPr="002271B5" w:rsidRDefault="00926511" w:rsidP="0000124F">
      <w:pPr>
        <w:ind w:left="284"/>
        <w:jc w:val="both"/>
        <w:rPr>
          <w:sz w:val="28"/>
          <w:szCs w:val="28"/>
          <w:lang w:val="fr-FR"/>
        </w:rPr>
      </w:pPr>
      <w:r>
        <w:rPr>
          <w:b/>
          <w:sz w:val="28"/>
          <w:szCs w:val="28"/>
          <w:lang w:val="en-US"/>
        </w:rPr>
        <w:t xml:space="preserve">     </w:t>
      </w:r>
      <w:r w:rsidR="0000124F" w:rsidRPr="00926511">
        <w:rPr>
          <w:b/>
          <w:sz w:val="28"/>
          <w:szCs w:val="28"/>
        </w:rPr>
        <w:t>Е</w:t>
      </w:r>
      <w:r w:rsidR="0000124F" w:rsidRPr="002271B5">
        <w:rPr>
          <w:b/>
          <w:sz w:val="28"/>
          <w:szCs w:val="28"/>
          <w:lang w:val="fr-FR"/>
        </w:rPr>
        <w:t xml:space="preserve">-mail: </w:t>
      </w:r>
      <w:hyperlink r:id="rId8" w:history="1">
        <w:r w:rsidR="0000124F" w:rsidRPr="002271B5">
          <w:rPr>
            <w:rStyle w:val="af8"/>
            <w:b/>
            <w:sz w:val="28"/>
            <w:szCs w:val="28"/>
            <w:lang w:val="fr-FR"/>
          </w:rPr>
          <w:t>org583@pskovedu.ru</w:t>
        </w:r>
      </w:hyperlink>
      <w:r w:rsidR="0000124F" w:rsidRPr="002271B5">
        <w:rPr>
          <w:b/>
          <w:sz w:val="28"/>
          <w:szCs w:val="28"/>
          <w:lang w:val="fr-FR"/>
        </w:rPr>
        <w:t>;</w:t>
      </w:r>
      <w:r w:rsidR="0000124F" w:rsidRPr="002271B5">
        <w:rPr>
          <w:sz w:val="28"/>
          <w:szCs w:val="28"/>
          <w:lang w:val="fr-FR"/>
        </w:rPr>
        <w:t xml:space="preserve">       </w:t>
      </w:r>
      <w:hyperlink r:id="rId9" w:history="1">
        <w:r w:rsidRPr="002271B5">
          <w:rPr>
            <w:rStyle w:val="af8"/>
            <w:sz w:val="28"/>
            <w:szCs w:val="28"/>
            <w:lang w:val="fr-FR"/>
          </w:rPr>
          <w:t>ddtpitalovo@yandex.ru</w:t>
        </w:r>
      </w:hyperlink>
    </w:p>
    <w:p w:rsidR="00926511" w:rsidRPr="002271B5" w:rsidRDefault="00926511" w:rsidP="0000124F">
      <w:pPr>
        <w:ind w:left="284"/>
        <w:jc w:val="both"/>
        <w:rPr>
          <w:sz w:val="28"/>
          <w:szCs w:val="28"/>
          <w:lang w:val="fr-FR"/>
        </w:rPr>
      </w:pPr>
    </w:p>
    <w:p w:rsidR="00926511" w:rsidRPr="00926511" w:rsidRDefault="00926511" w:rsidP="00926511">
      <w:pPr>
        <w:numPr>
          <w:ilvl w:val="0"/>
          <w:numId w:val="10"/>
        </w:numPr>
        <w:jc w:val="both"/>
        <w:rPr>
          <w:sz w:val="28"/>
          <w:szCs w:val="28"/>
        </w:rPr>
      </w:pPr>
      <w:r w:rsidRPr="002271B5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</w:rPr>
        <w:t xml:space="preserve">Логотип, девиз: </w:t>
      </w:r>
      <w:r w:rsidRPr="004157BA">
        <w:rPr>
          <w:sz w:val="32"/>
          <w:szCs w:val="32"/>
        </w:rPr>
        <w:t>имеет свои атрибут</w:t>
      </w:r>
      <w:r>
        <w:rPr>
          <w:sz w:val="32"/>
          <w:szCs w:val="32"/>
        </w:rPr>
        <w:t>ы эмблему, галстук, гимн, девиз : «За Родину! Добро! И справедливость!».</w:t>
      </w:r>
    </w:p>
    <w:p w:rsidR="00926511" w:rsidRPr="00926511" w:rsidRDefault="00926511" w:rsidP="00926511">
      <w:pPr>
        <w:ind w:left="720"/>
        <w:jc w:val="both"/>
        <w:rPr>
          <w:sz w:val="28"/>
          <w:szCs w:val="28"/>
        </w:rPr>
      </w:pPr>
      <w:r w:rsidRPr="004157BA">
        <w:rPr>
          <w:sz w:val="32"/>
          <w:szCs w:val="32"/>
        </w:rPr>
        <w:t>Сокращенно ПРОДО «Рубеж»</w:t>
      </w:r>
      <w:r>
        <w:rPr>
          <w:sz w:val="32"/>
          <w:szCs w:val="32"/>
        </w:rPr>
        <w:t>.</w:t>
      </w:r>
    </w:p>
    <w:p w:rsidR="00926511" w:rsidRPr="00926511" w:rsidRDefault="00926511" w:rsidP="0000124F">
      <w:pPr>
        <w:ind w:left="284"/>
        <w:jc w:val="both"/>
        <w:rPr>
          <w:sz w:val="28"/>
          <w:szCs w:val="28"/>
        </w:rPr>
      </w:pPr>
    </w:p>
    <w:p w:rsidR="00926511" w:rsidRPr="00926511" w:rsidRDefault="00926511" w:rsidP="00926511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Краткое описание наиболее значимых заслуг.</w:t>
      </w:r>
    </w:p>
    <w:p w:rsidR="0000124F" w:rsidRPr="00926511" w:rsidRDefault="0000124F" w:rsidP="0000124F">
      <w:pPr>
        <w:ind w:left="720" w:right="22"/>
        <w:jc w:val="both"/>
        <w:rPr>
          <w:sz w:val="28"/>
          <w:szCs w:val="28"/>
        </w:rPr>
      </w:pPr>
    </w:p>
    <w:p w:rsidR="002C3FCE" w:rsidRPr="00A67EC4" w:rsidRDefault="002C3FCE" w:rsidP="002C3FCE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A67EC4">
        <w:rPr>
          <w:rFonts w:ascii="Times New Roman" w:hAnsi="Times New Roman"/>
          <w:sz w:val="28"/>
          <w:szCs w:val="28"/>
        </w:rPr>
        <w:t>Пыталовская районная общественная детская организация «Рубеж» тесно сотрудничает с Пыталовским районным Советом ветеранов.</w:t>
      </w:r>
    </w:p>
    <w:p w:rsidR="002C3FCE" w:rsidRPr="00A67EC4" w:rsidRDefault="002C3FCE" w:rsidP="002C3FCE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A67EC4">
        <w:rPr>
          <w:rFonts w:ascii="Times New Roman" w:hAnsi="Times New Roman"/>
          <w:sz w:val="28"/>
          <w:szCs w:val="28"/>
        </w:rPr>
        <w:t xml:space="preserve">        Большое внимание уделяется работе с ветеранами. В течение года проводятся районные акции «Земной поклон вам, ветераны!», «Эстафета Добрых дел»,  «Здесь живет ветеран», «Дети ветеранам», «Никто не забыт, ничто не забыто…»,  «Аллея Памяти» – по уборке захоронений, скверов, парков, «Солдатский платок», «Спасибо тебе неизвестный солдат», «Свеча памяти», «Бессмертный полк».  Кроме акций проведены гостиные, концерты,   Дни воинской славы. «900 героических дней», «Сохраняя память в сердце» под таким названием  в отрядах проходят встречи с блокадниками.  Традиционными стали встречи учащихся с ветеранами Великой Отечественной войны и труда «Вы наша гордость, вы – наша слава», «У войны не детское лицо». Цикл мероприятий под названием «Памяти павшим будьте достойны!». Традиционным стало и  проведение по отрядам «День тимуровской помощи». Ежегодно члены отрядов принимают участие в митингах. </w:t>
      </w:r>
    </w:p>
    <w:p w:rsidR="002C3FCE" w:rsidRPr="00A67EC4" w:rsidRDefault="002C3FCE" w:rsidP="002C3FCE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A67EC4">
        <w:rPr>
          <w:rFonts w:ascii="Times New Roman" w:hAnsi="Times New Roman"/>
          <w:sz w:val="28"/>
          <w:szCs w:val="28"/>
        </w:rPr>
        <w:t xml:space="preserve">        В Дни воинской Славы в отрядах проведены  информационные часы «День неизвестного солдата», «День Героев Отечества», «Освободителям Пыталово посвящается…» (1214 стрелковому полку 364 краснознаменной Тосненской дивизии посвящается…), «Герои России моей…», «Псков – город воинской Славы», «Ты в памяти и в сердце, Сталинград», «Разгром немецких войск под Сталинградом. День воинской Славы России. О памятнике «Мамаев Курган», «Памяти узников концлагерей посвящается…».</w:t>
      </w:r>
    </w:p>
    <w:p w:rsidR="002C3FCE" w:rsidRPr="00A67EC4" w:rsidRDefault="002C3FCE" w:rsidP="002C3FCE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A67EC4">
        <w:rPr>
          <w:rFonts w:ascii="Times New Roman" w:hAnsi="Times New Roman"/>
          <w:sz w:val="28"/>
          <w:szCs w:val="28"/>
        </w:rPr>
        <w:lastRenderedPageBreak/>
        <w:t xml:space="preserve">       Ежегодно проводятся экскурсии на воинские братские захоронения района, Вахты памяти, активное участие обучающиеся принимают в митингах  9 мая, 22 июня.</w:t>
      </w:r>
    </w:p>
    <w:p w:rsidR="002C3FCE" w:rsidRDefault="002C3FCE" w:rsidP="002C3FCE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A67EC4">
        <w:rPr>
          <w:rFonts w:ascii="Times New Roman" w:hAnsi="Times New Roman"/>
          <w:sz w:val="28"/>
          <w:szCs w:val="28"/>
        </w:rPr>
        <w:t xml:space="preserve">       В январе-феврале ежегодно в отрядах ПРОДО «Рубеж» проходит месячник по военно-патриотическому воспитанию, заседания литературно-музыкальных гостиных с приглашением ветеранов войны и труда, блокадников, тружеников тыла, вдов, узников концлагерей, детей – </w:t>
      </w:r>
      <w:r>
        <w:rPr>
          <w:rFonts w:ascii="Times New Roman" w:hAnsi="Times New Roman"/>
          <w:sz w:val="28"/>
          <w:szCs w:val="28"/>
        </w:rPr>
        <w:t>войны, встречи</w:t>
      </w:r>
      <w:r w:rsidRPr="00A67EC4">
        <w:rPr>
          <w:rFonts w:ascii="Times New Roman" w:hAnsi="Times New Roman"/>
          <w:sz w:val="28"/>
          <w:szCs w:val="28"/>
        </w:rPr>
        <w:t xml:space="preserve"> двух поколений «Молодежные орган</w:t>
      </w:r>
      <w:r>
        <w:rPr>
          <w:rFonts w:ascii="Times New Roman" w:hAnsi="Times New Roman"/>
          <w:sz w:val="28"/>
          <w:szCs w:val="28"/>
        </w:rPr>
        <w:t>изации вчера, сегодня, завтра».</w:t>
      </w:r>
    </w:p>
    <w:p w:rsidR="00237D9E" w:rsidRDefault="00237D9E" w:rsidP="00237D9E">
      <w:pPr>
        <w:pStyle w:val="afe"/>
        <w:jc w:val="both"/>
      </w:pPr>
      <w:r>
        <w:rPr>
          <w:rFonts w:ascii="Times New Roman" w:hAnsi="Times New Roman"/>
          <w:sz w:val="28"/>
          <w:szCs w:val="28"/>
        </w:rPr>
        <w:t xml:space="preserve">       В течение года руководители отрядов организовывают и проводят мероприятия по популяризации и изучению Государственных символов.</w:t>
      </w:r>
      <w:r w:rsidRPr="00222FBE">
        <w:t xml:space="preserve"> </w:t>
      </w:r>
    </w:p>
    <w:p w:rsidR="00237D9E" w:rsidRPr="00A831F1" w:rsidRDefault="00237D9E" w:rsidP="00237D9E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A831F1">
        <w:rPr>
          <w:rFonts w:ascii="Times New Roman" w:hAnsi="Times New Roman"/>
          <w:sz w:val="28"/>
          <w:szCs w:val="28"/>
        </w:rPr>
        <w:t xml:space="preserve">- Оформление  уголка государственной символики. </w:t>
      </w:r>
    </w:p>
    <w:p w:rsidR="00237D9E" w:rsidRPr="00A831F1" w:rsidRDefault="00237D9E" w:rsidP="00237D9E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A831F1">
        <w:rPr>
          <w:rFonts w:ascii="Times New Roman" w:hAnsi="Times New Roman"/>
          <w:sz w:val="28"/>
          <w:szCs w:val="28"/>
        </w:rPr>
        <w:t xml:space="preserve">-  Беседы для обучающихся  1-4 классов  «О чем рассказывает наш герб», «Цвета нашего флага», «Как слушают и поют гимн». </w:t>
      </w:r>
    </w:p>
    <w:p w:rsidR="00237D9E" w:rsidRPr="00A831F1" w:rsidRDefault="00237D9E" w:rsidP="00237D9E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A831F1">
        <w:rPr>
          <w:rFonts w:ascii="Times New Roman" w:hAnsi="Times New Roman"/>
          <w:sz w:val="28"/>
          <w:szCs w:val="28"/>
        </w:rPr>
        <w:t xml:space="preserve">- Беседы для обучающихся  5-11 классов: «Главная песня нашей страны. Почести государственному флагу и гимну», «Основной закон нашей жизни», «Святая обязанность гражданина – чтить и беречь символы нашего государства», «Правила отношения к символам государства». </w:t>
      </w:r>
    </w:p>
    <w:p w:rsidR="00237D9E" w:rsidRPr="00A831F1" w:rsidRDefault="00237D9E" w:rsidP="00237D9E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A831F1">
        <w:rPr>
          <w:rFonts w:ascii="Times New Roman" w:hAnsi="Times New Roman"/>
          <w:sz w:val="28"/>
          <w:szCs w:val="28"/>
        </w:rPr>
        <w:t>- Участие обучающихся ДДТ (3-11кл) в краеведческой деятельности, туристическо – краеведческом движении учащихся РФ «Отечество»,  Всероссийской акции «Я  - гражданин России»</w:t>
      </w:r>
      <w:r>
        <w:rPr>
          <w:rFonts w:ascii="Times New Roman" w:hAnsi="Times New Roman"/>
          <w:sz w:val="28"/>
          <w:szCs w:val="28"/>
        </w:rPr>
        <w:t>, «Моя малая Родина».</w:t>
      </w:r>
    </w:p>
    <w:p w:rsidR="00237D9E" w:rsidRPr="00A831F1" w:rsidRDefault="00237D9E" w:rsidP="00237D9E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A831F1">
        <w:rPr>
          <w:rFonts w:ascii="Times New Roman" w:hAnsi="Times New Roman"/>
          <w:sz w:val="28"/>
          <w:szCs w:val="28"/>
        </w:rPr>
        <w:t>- Викторина «Символы России»</w:t>
      </w:r>
    </w:p>
    <w:p w:rsidR="00237D9E" w:rsidRPr="00A831F1" w:rsidRDefault="00237D9E" w:rsidP="00237D9E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A831F1">
        <w:rPr>
          <w:rFonts w:ascii="Times New Roman" w:hAnsi="Times New Roman"/>
          <w:sz w:val="28"/>
          <w:szCs w:val="28"/>
        </w:rPr>
        <w:t>- участие во Всероссийском конкурсе «Если бы я был президентом»</w:t>
      </w:r>
    </w:p>
    <w:p w:rsidR="00237D9E" w:rsidRDefault="00237D9E" w:rsidP="00237D9E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A831F1">
        <w:rPr>
          <w:rFonts w:ascii="Times New Roman" w:hAnsi="Times New Roman"/>
          <w:sz w:val="28"/>
          <w:szCs w:val="28"/>
        </w:rPr>
        <w:t>- участие в конкурсе «на лучшие знания государственной символики» (исследовательские работы и выставка декоративно-прикладного творчества)</w:t>
      </w:r>
      <w:r>
        <w:rPr>
          <w:rFonts w:ascii="Times New Roman" w:hAnsi="Times New Roman"/>
          <w:sz w:val="28"/>
          <w:szCs w:val="28"/>
        </w:rPr>
        <w:t>.</w:t>
      </w:r>
    </w:p>
    <w:p w:rsidR="00237D9E" w:rsidRPr="000E43FD" w:rsidRDefault="00237D9E" w:rsidP="00237D9E">
      <w:pPr>
        <w:pStyle w:val="a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E43F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Проведены м</w:t>
      </w:r>
      <w:r w:rsidRPr="000E43FD">
        <w:rPr>
          <w:rFonts w:ascii="Times New Roman" w:hAnsi="Times New Roman"/>
          <w:sz w:val="28"/>
          <w:szCs w:val="28"/>
        </w:rPr>
        <w:t xml:space="preserve">ероприятия по празднованию 100-летия со дня рождения героев Советского Союза Н.И. Юнкерова и М.И. Орлова. </w:t>
      </w:r>
    </w:p>
    <w:p w:rsidR="00237D9E" w:rsidRPr="000E43FD" w:rsidRDefault="00237D9E" w:rsidP="00237D9E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0E43FD">
        <w:rPr>
          <w:rFonts w:ascii="Times New Roman" w:hAnsi="Times New Roman"/>
          <w:sz w:val="28"/>
          <w:szCs w:val="28"/>
        </w:rPr>
        <w:t>Участие в Никоновских чтениях с исследовательскими работами о Героях Советского Союза.</w:t>
      </w:r>
    </w:p>
    <w:p w:rsidR="00237D9E" w:rsidRPr="000E43FD" w:rsidRDefault="00237D9E" w:rsidP="00237D9E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0E43FD">
        <w:rPr>
          <w:rFonts w:ascii="Times New Roman" w:hAnsi="Times New Roman"/>
          <w:sz w:val="28"/>
          <w:szCs w:val="28"/>
        </w:rPr>
        <w:t xml:space="preserve">      Стало уже традицией проведение мероприятий ко Дню героев Отечества и Дню неизвестного солдата.</w:t>
      </w:r>
    </w:p>
    <w:p w:rsidR="00237D9E" w:rsidRPr="000E43FD" w:rsidRDefault="00237D9E" w:rsidP="00237D9E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0E43FD">
        <w:rPr>
          <w:rFonts w:ascii="Times New Roman" w:hAnsi="Times New Roman"/>
          <w:sz w:val="28"/>
          <w:szCs w:val="28"/>
        </w:rPr>
        <w:t xml:space="preserve"> Проведение викторин по истории Великой Отечественной войны связанной с Псковской областью. Участие в областной КВН-викторине проведенной Областным советом ветеранов «Войны священные страницы». </w:t>
      </w:r>
    </w:p>
    <w:p w:rsidR="00237D9E" w:rsidRPr="000E43FD" w:rsidRDefault="00237D9E" w:rsidP="00237D9E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0E43FD">
        <w:rPr>
          <w:rFonts w:ascii="Times New Roman" w:hAnsi="Times New Roman"/>
          <w:sz w:val="28"/>
          <w:szCs w:val="28"/>
        </w:rPr>
        <w:t xml:space="preserve">    Проведение  традиционных мероприятий посвященных  выводу советских войск из Афганистана и памяти 6-й роте. </w:t>
      </w:r>
    </w:p>
    <w:p w:rsidR="00237D9E" w:rsidRPr="002A7BFA" w:rsidRDefault="00237D9E" w:rsidP="00237D9E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2A7BFA">
        <w:rPr>
          <w:rFonts w:ascii="Times New Roman" w:hAnsi="Times New Roman"/>
          <w:sz w:val="28"/>
          <w:szCs w:val="28"/>
        </w:rPr>
        <w:t xml:space="preserve">     Проводится исследовательская деятельность по изучению истории Великой Отечественной войны. Сбор п</w:t>
      </w:r>
      <w:r>
        <w:rPr>
          <w:rFonts w:ascii="Times New Roman" w:hAnsi="Times New Roman"/>
          <w:sz w:val="28"/>
          <w:szCs w:val="28"/>
        </w:rPr>
        <w:t>оискового материала в деятельности</w:t>
      </w:r>
      <w:r w:rsidRPr="002A7BFA">
        <w:rPr>
          <w:rFonts w:ascii="Times New Roman" w:hAnsi="Times New Roman"/>
          <w:sz w:val="28"/>
          <w:szCs w:val="28"/>
        </w:rPr>
        <w:t xml:space="preserve"> школьных музеев «Природы и истории Скадинского края», «Краеведческий музей» Белорусской средней школы и комнат боевой славы Вышгородецкой основной школы и Центра военно-патриотического воспитания детей и молодежи ДДТ.</w:t>
      </w:r>
    </w:p>
    <w:p w:rsidR="00237D9E" w:rsidRPr="002A7BFA" w:rsidRDefault="00237D9E" w:rsidP="00237D9E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2A7BFA">
        <w:rPr>
          <w:rFonts w:ascii="Times New Roman" w:hAnsi="Times New Roman"/>
          <w:sz w:val="28"/>
          <w:szCs w:val="28"/>
        </w:rPr>
        <w:t xml:space="preserve">      Участие в областной Вахте памяти. Мероприятия посвяще</w:t>
      </w:r>
      <w:r>
        <w:rPr>
          <w:rFonts w:ascii="Times New Roman" w:hAnsi="Times New Roman"/>
          <w:sz w:val="28"/>
          <w:szCs w:val="28"/>
        </w:rPr>
        <w:t>нные Дням воинской Славы России.</w:t>
      </w:r>
      <w:r w:rsidRPr="002A7BFA">
        <w:rPr>
          <w:rFonts w:ascii="Times New Roman" w:hAnsi="Times New Roman"/>
          <w:sz w:val="28"/>
          <w:szCs w:val="28"/>
        </w:rPr>
        <w:t xml:space="preserve">    В Дни воинской Славы в отрядах проведены  информационные часы «День неизвестного солдата», «День Героев Отечества», «Освободителям Пыталово посвящается…» (1214 стрелковому полку 364 краснознаменной Тосненской дивизии посвящается…), «Герои России моей…», </w:t>
      </w:r>
      <w:r w:rsidRPr="002A7BFA">
        <w:rPr>
          <w:rFonts w:ascii="Times New Roman" w:hAnsi="Times New Roman"/>
          <w:sz w:val="28"/>
          <w:szCs w:val="28"/>
        </w:rPr>
        <w:lastRenderedPageBreak/>
        <w:t xml:space="preserve">«Псков – город воинской Славы», «Ты в памяти и в сердце, Сталинград», «Разгром немецких войск под Сталинградом. День воинской Славы России. О памятнике «Мамаев Курган», «Памяти узников концлагерей посвящается…», «Годовщина подвига 6-ой роты Псковской дивизии ВДВ». </w:t>
      </w:r>
    </w:p>
    <w:p w:rsidR="00237D9E" w:rsidRPr="002A7BFA" w:rsidRDefault="00237D9E" w:rsidP="00237D9E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2A7BFA">
        <w:rPr>
          <w:rFonts w:ascii="Times New Roman" w:hAnsi="Times New Roman"/>
          <w:sz w:val="28"/>
          <w:szCs w:val="28"/>
        </w:rPr>
        <w:t xml:space="preserve">      Активное участие ребята принимали и в гражданско-патриотических акциях «Земляки на службе», «Герои Отечества – наши земляки», акции-памяти «Солдатский платок».</w:t>
      </w:r>
    </w:p>
    <w:p w:rsidR="00237D9E" w:rsidRPr="002A7BFA" w:rsidRDefault="00237D9E" w:rsidP="00237D9E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2A7BFA">
        <w:rPr>
          <w:rFonts w:ascii="Times New Roman" w:hAnsi="Times New Roman"/>
          <w:sz w:val="28"/>
          <w:szCs w:val="28"/>
        </w:rPr>
        <w:t xml:space="preserve">     Проведены встречи с воинами-афганцами «Перед памятью время бессильно», уроки мужества «Дню защитника Отечества посвящается…», «Память о молодогвардейцах»</w:t>
      </w:r>
      <w:r>
        <w:rPr>
          <w:rFonts w:ascii="Times New Roman" w:hAnsi="Times New Roman"/>
          <w:sz w:val="28"/>
          <w:szCs w:val="28"/>
        </w:rPr>
        <w:t>.</w:t>
      </w:r>
    </w:p>
    <w:p w:rsidR="009F03A5" w:rsidRDefault="00237D9E" w:rsidP="009F03A5">
      <w:pPr>
        <w:pStyle w:val="4"/>
        <w:jc w:val="both"/>
      </w:pPr>
      <w:r>
        <w:rPr>
          <w:szCs w:val="28"/>
        </w:rPr>
        <w:t xml:space="preserve">     ПРОДО «Рубеж» тесно сотрудничает  с молодежным центром. Совместно со специалистами Центра проводятся районные Акции «Чистый мир своими руками», «Мы за здоровый образ жизни!», «Сообщи, где торгуют смертью» проводятся круглые столы «»В патриотизме молодежи – будущее России».</w:t>
      </w:r>
      <w:r w:rsidR="009F03A5" w:rsidRPr="009F03A5">
        <w:t xml:space="preserve"> </w:t>
      </w:r>
      <w:r w:rsidR="009F03A5">
        <w:t>Также проводятся беседы по противодействию распространению идеологии экстремизма и терроризма в молодежной среде</w:t>
      </w:r>
      <w:r w:rsidR="009F03A5" w:rsidRPr="009F03A5">
        <w:rPr>
          <w:szCs w:val="28"/>
        </w:rPr>
        <w:t xml:space="preserve"> </w:t>
      </w:r>
      <w:r w:rsidR="009F03A5">
        <w:rPr>
          <w:szCs w:val="28"/>
        </w:rPr>
        <w:t>и многое другое</w:t>
      </w:r>
    </w:p>
    <w:p w:rsidR="00237D9E" w:rsidRDefault="00237D9E" w:rsidP="00237D9E">
      <w:pPr>
        <w:pStyle w:val="a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F03A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рганизация продолжает сотрудничество с</w:t>
      </w:r>
      <w:r w:rsidR="009F03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F03A5">
        <w:rPr>
          <w:rFonts w:ascii="Times New Roman" w:hAnsi="Times New Roman"/>
          <w:sz w:val="28"/>
          <w:szCs w:val="28"/>
        </w:rPr>
        <w:t xml:space="preserve">Отделом (погк) г. Пыталово ПУ ФСБ России по Псковской области. Проводятся Дни открытых дверей, спортивно-военизированные игры «Зарница», уроки мужества. </w:t>
      </w:r>
    </w:p>
    <w:p w:rsidR="002C3FCE" w:rsidRDefault="00D71D67" w:rsidP="0000124F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D71D67">
        <w:rPr>
          <w:rFonts w:ascii="Times New Roman" w:hAnsi="Times New Roman"/>
          <w:sz w:val="28"/>
          <w:szCs w:val="28"/>
        </w:rPr>
        <w:t xml:space="preserve">        Из числа рубежат вырос отряд «Молодая Гвардия» Единой России»</w:t>
      </w:r>
      <w:r>
        <w:rPr>
          <w:rFonts w:ascii="Times New Roman" w:hAnsi="Times New Roman"/>
          <w:sz w:val="28"/>
          <w:szCs w:val="28"/>
        </w:rPr>
        <w:t xml:space="preserve"> и отряд «ЮНАРМИИ».</w:t>
      </w:r>
    </w:p>
    <w:p w:rsidR="002C3FCE" w:rsidRDefault="002C3FCE" w:rsidP="0000124F">
      <w:pPr>
        <w:pStyle w:val="afe"/>
        <w:jc w:val="both"/>
        <w:rPr>
          <w:rFonts w:ascii="Times New Roman" w:hAnsi="Times New Roman"/>
          <w:sz w:val="28"/>
          <w:szCs w:val="28"/>
        </w:rPr>
      </w:pPr>
    </w:p>
    <w:p w:rsidR="002C3FCE" w:rsidRDefault="002C3FCE" w:rsidP="0000124F">
      <w:pPr>
        <w:pStyle w:val="afe"/>
        <w:jc w:val="both"/>
        <w:rPr>
          <w:rFonts w:ascii="Times New Roman" w:hAnsi="Times New Roman"/>
          <w:sz w:val="28"/>
          <w:szCs w:val="28"/>
        </w:rPr>
      </w:pPr>
    </w:p>
    <w:p w:rsidR="002C3FCE" w:rsidRDefault="002C3FCE" w:rsidP="0000124F">
      <w:pPr>
        <w:pStyle w:val="afe"/>
        <w:jc w:val="both"/>
        <w:rPr>
          <w:rFonts w:ascii="Times New Roman" w:hAnsi="Times New Roman"/>
          <w:sz w:val="28"/>
          <w:szCs w:val="28"/>
        </w:rPr>
      </w:pPr>
    </w:p>
    <w:p w:rsidR="002C3FCE" w:rsidRDefault="002C3FCE" w:rsidP="0000124F">
      <w:pPr>
        <w:pStyle w:val="afe"/>
        <w:jc w:val="both"/>
        <w:rPr>
          <w:rFonts w:ascii="Times New Roman" w:hAnsi="Times New Roman"/>
          <w:sz w:val="28"/>
          <w:szCs w:val="28"/>
        </w:rPr>
      </w:pPr>
    </w:p>
    <w:p w:rsidR="002C3FCE" w:rsidRPr="00926511" w:rsidRDefault="002C3FCE" w:rsidP="0000124F">
      <w:pPr>
        <w:pStyle w:val="afe"/>
        <w:jc w:val="both"/>
        <w:rPr>
          <w:rFonts w:ascii="Times New Roman" w:hAnsi="Times New Roman"/>
          <w:sz w:val="28"/>
          <w:szCs w:val="28"/>
        </w:rPr>
      </w:pPr>
    </w:p>
    <w:p w:rsidR="00AD23F7" w:rsidRPr="00926511" w:rsidRDefault="00AD23F7" w:rsidP="00AD23F7">
      <w:pPr>
        <w:ind w:right="22"/>
        <w:jc w:val="both"/>
        <w:rPr>
          <w:sz w:val="28"/>
          <w:szCs w:val="28"/>
        </w:rPr>
      </w:pPr>
    </w:p>
    <w:p w:rsidR="0029145A" w:rsidRDefault="0029145A" w:rsidP="003F77CD">
      <w:pPr>
        <w:ind w:right="22"/>
        <w:jc w:val="center"/>
        <w:rPr>
          <w:b/>
          <w:spacing w:val="6"/>
          <w:sz w:val="28"/>
          <w:szCs w:val="28"/>
        </w:rPr>
      </w:pPr>
    </w:p>
    <w:p w:rsidR="0029145A" w:rsidRDefault="0029145A" w:rsidP="00B01501">
      <w:pPr>
        <w:ind w:right="22" w:firstLine="2520"/>
        <w:rPr>
          <w:b/>
          <w:spacing w:val="6"/>
          <w:sz w:val="28"/>
          <w:szCs w:val="28"/>
        </w:rPr>
      </w:pPr>
    </w:p>
    <w:p w:rsidR="00B01501" w:rsidRDefault="00B01501" w:rsidP="006D4F32">
      <w:pPr>
        <w:jc w:val="both"/>
      </w:pPr>
    </w:p>
    <w:p w:rsidR="00B01501" w:rsidRDefault="00B01501" w:rsidP="006D4F32">
      <w:pPr>
        <w:jc w:val="both"/>
      </w:pPr>
    </w:p>
    <w:p w:rsidR="00B01501" w:rsidRDefault="00B01501" w:rsidP="006D4F32">
      <w:pPr>
        <w:jc w:val="both"/>
      </w:pPr>
    </w:p>
    <w:p w:rsidR="00B01501" w:rsidRDefault="00B01501" w:rsidP="006D4F32">
      <w:pPr>
        <w:jc w:val="both"/>
      </w:pPr>
    </w:p>
    <w:p w:rsidR="00B01501" w:rsidRDefault="00B01501" w:rsidP="006D4F32">
      <w:pPr>
        <w:jc w:val="both"/>
      </w:pPr>
    </w:p>
    <w:p w:rsidR="00B01501" w:rsidRDefault="00B01501" w:rsidP="006D4F32">
      <w:pPr>
        <w:jc w:val="both"/>
      </w:pPr>
    </w:p>
    <w:p w:rsidR="00B01501" w:rsidRDefault="00B01501" w:rsidP="006D4F32">
      <w:pPr>
        <w:jc w:val="both"/>
      </w:pPr>
    </w:p>
    <w:p w:rsidR="00B01501" w:rsidRDefault="00B01501" w:rsidP="006D4F32">
      <w:pPr>
        <w:jc w:val="both"/>
      </w:pPr>
    </w:p>
    <w:p w:rsidR="00B01501" w:rsidRDefault="00B01501" w:rsidP="006D4F32">
      <w:pPr>
        <w:jc w:val="both"/>
      </w:pPr>
    </w:p>
    <w:p w:rsidR="00B01501" w:rsidRDefault="00B01501" w:rsidP="006D4F32">
      <w:pPr>
        <w:jc w:val="both"/>
      </w:pPr>
    </w:p>
    <w:p w:rsidR="00B01501" w:rsidRDefault="00B01501" w:rsidP="006D4F32">
      <w:pPr>
        <w:jc w:val="both"/>
      </w:pPr>
    </w:p>
    <w:sectPr w:rsidR="00B01501" w:rsidSect="003F77C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C7A" w:rsidRDefault="00CA3C7A" w:rsidP="00F07CBB">
      <w:r>
        <w:separator/>
      </w:r>
    </w:p>
  </w:endnote>
  <w:endnote w:type="continuationSeparator" w:id="0">
    <w:p w:rsidR="00CA3C7A" w:rsidRDefault="00CA3C7A" w:rsidP="00F0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C7A" w:rsidRDefault="00CA3C7A" w:rsidP="00F07CBB">
      <w:r>
        <w:separator/>
      </w:r>
    </w:p>
  </w:footnote>
  <w:footnote w:type="continuationSeparator" w:id="0">
    <w:p w:rsidR="00CA3C7A" w:rsidRDefault="00CA3C7A" w:rsidP="00F07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746AA"/>
    <w:multiLevelType w:val="hybridMultilevel"/>
    <w:tmpl w:val="4A120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825E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7B4470"/>
    <w:multiLevelType w:val="hybridMultilevel"/>
    <w:tmpl w:val="57DE3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EC5D10"/>
    <w:multiLevelType w:val="hybridMultilevel"/>
    <w:tmpl w:val="A8402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8500EE"/>
    <w:multiLevelType w:val="hybridMultilevel"/>
    <w:tmpl w:val="A0008CC6"/>
    <w:lvl w:ilvl="0" w:tplc="194858A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6530F2"/>
    <w:multiLevelType w:val="hybridMultilevel"/>
    <w:tmpl w:val="31AC2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F376B"/>
    <w:multiLevelType w:val="hybridMultilevel"/>
    <w:tmpl w:val="EB549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117419"/>
    <w:multiLevelType w:val="hybridMultilevel"/>
    <w:tmpl w:val="5B007936"/>
    <w:lvl w:ilvl="0" w:tplc="5C3E2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7F0B4F"/>
    <w:multiLevelType w:val="hybridMultilevel"/>
    <w:tmpl w:val="31AC2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74636"/>
    <w:multiLevelType w:val="hybridMultilevel"/>
    <w:tmpl w:val="E260FB08"/>
    <w:lvl w:ilvl="0" w:tplc="29FC3304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9">
    <w:nsid w:val="55B302FC"/>
    <w:multiLevelType w:val="hybridMultilevel"/>
    <w:tmpl w:val="7AEC19E4"/>
    <w:lvl w:ilvl="0" w:tplc="7288476C">
      <w:start w:val="1"/>
      <w:numFmt w:val="decimal"/>
      <w:lvlText w:val="%1."/>
      <w:lvlJc w:val="left"/>
      <w:pPr>
        <w:tabs>
          <w:tab w:val="num" w:pos="4020"/>
        </w:tabs>
        <w:ind w:left="40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740"/>
        </w:tabs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60"/>
        </w:tabs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80"/>
        </w:tabs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00"/>
        </w:tabs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20"/>
        </w:tabs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40"/>
        </w:tabs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60"/>
        </w:tabs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80"/>
        </w:tabs>
        <w:ind w:left="9780" w:hanging="180"/>
      </w:pPr>
    </w:lvl>
  </w:abstractNum>
  <w:abstractNum w:abstractNumId="10">
    <w:nsid w:val="7F8140A9"/>
    <w:multiLevelType w:val="hybridMultilevel"/>
    <w:tmpl w:val="E9888D8E"/>
    <w:lvl w:ilvl="0" w:tplc="147AFE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10"/>
  </w:num>
  <w:num w:numId="7">
    <w:abstractNumId w:val="8"/>
  </w:num>
  <w:num w:numId="8">
    <w:abstractNumId w:val="3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27"/>
    <w:rsid w:val="0000124F"/>
    <w:rsid w:val="00003172"/>
    <w:rsid w:val="00082ACD"/>
    <w:rsid w:val="000D55C1"/>
    <w:rsid w:val="000D79CD"/>
    <w:rsid w:val="0011038D"/>
    <w:rsid w:val="00114981"/>
    <w:rsid w:val="00132DCF"/>
    <w:rsid w:val="0013448C"/>
    <w:rsid w:val="00147F04"/>
    <w:rsid w:val="00154ACF"/>
    <w:rsid w:val="00161D23"/>
    <w:rsid w:val="00174DAB"/>
    <w:rsid w:val="00186CD4"/>
    <w:rsid w:val="00192AA5"/>
    <w:rsid w:val="001A5390"/>
    <w:rsid w:val="001C22D4"/>
    <w:rsid w:val="001C74F8"/>
    <w:rsid w:val="001D3328"/>
    <w:rsid w:val="001D3FAB"/>
    <w:rsid w:val="001E7307"/>
    <w:rsid w:val="001F7AE0"/>
    <w:rsid w:val="00214A38"/>
    <w:rsid w:val="002271B5"/>
    <w:rsid w:val="00237ACC"/>
    <w:rsid w:val="00237D9E"/>
    <w:rsid w:val="0029145A"/>
    <w:rsid w:val="002A018D"/>
    <w:rsid w:val="002C3FCE"/>
    <w:rsid w:val="00326159"/>
    <w:rsid w:val="00333C7C"/>
    <w:rsid w:val="003535FE"/>
    <w:rsid w:val="00390F8B"/>
    <w:rsid w:val="003A10CC"/>
    <w:rsid w:val="003E0954"/>
    <w:rsid w:val="003F77CD"/>
    <w:rsid w:val="004117D5"/>
    <w:rsid w:val="00432D5D"/>
    <w:rsid w:val="00453BEA"/>
    <w:rsid w:val="004A51A5"/>
    <w:rsid w:val="004C7499"/>
    <w:rsid w:val="004E1A97"/>
    <w:rsid w:val="004E309C"/>
    <w:rsid w:val="00536D81"/>
    <w:rsid w:val="00544DFF"/>
    <w:rsid w:val="00562F4E"/>
    <w:rsid w:val="00563C07"/>
    <w:rsid w:val="00570FF2"/>
    <w:rsid w:val="005A74CA"/>
    <w:rsid w:val="005C1B0B"/>
    <w:rsid w:val="005C274C"/>
    <w:rsid w:val="005E1C74"/>
    <w:rsid w:val="005F05A2"/>
    <w:rsid w:val="00637463"/>
    <w:rsid w:val="006414B5"/>
    <w:rsid w:val="006955A6"/>
    <w:rsid w:val="006B5549"/>
    <w:rsid w:val="006D4F32"/>
    <w:rsid w:val="006F2F1E"/>
    <w:rsid w:val="00713151"/>
    <w:rsid w:val="00727FDC"/>
    <w:rsid w:val="00730E3B"/>
    <w:rsid w:val="00753672"/>
    <w:rsid w:val="007E6B1A"/>
    <w:rsid w:val="00802239"/>
    <w:rsid w:val="008269EB"/>
    <w:rsid w:val="00860F2B"/>
    <w:rsid w:val="008715DB"/>
    <w:rsid w:val="008D1CC7"/>
    <w:rsid w:val="008D7169"/>
    <w:rsid w:val="00911F43"/>
    <w:rsid w:val="00924C1B"/>
    <w:rsid w:val="00926511"/>
    <w:rsid w:val="00942497"/>
    <w:rsid w:val="0096226D"/>
    <w:rsid w:val="00962E86"/>
    <w:rsid w:val="009A5E1B"/>
    <w:rsid w:val="009B46DD"/>
    <w:rsid w:val="009C1CC9"/>
    <w:rsid w:val="009C2155"/>
    <w:rsid w:val="009E6DB6"/>
    <w:rsid w:val="009F03A5"/>
    <w:rsid w:val="009F4F95"/>
    <w:rsid w:val="00A06F7D"/>
    <w:rsid w:val="00AD23F7"/>
    <w:rsid w:val="00B01501"/>
    <w:rsid w:val="00B06BEB"/>
    <w:rsid w:val="00B53503"/>
    <w:rsid w:val="00B53F83"/>
    <w:rsid w:val="00B64B3F"/>
    <w:rsid w:val="00B732E9"/>
    <w:rsid w:val="00B75ED7"/>
    <w:rsid w:val="00B769C3"/>
    <w:rsid w:val="00BA4FFF"/>
    <w:rsid w:val="00BD4D4C"/>
    <w:rsid w:val="00BD5587"/>
    <w:rsid w:val="00C064FB"/>
    <w:rsid w:val="00C1704C"/>
    <w:rsid w:val="00C44C3D"/>
    <w:rsid w:val="00C62C4F"/>
    <w:rsid w:val="00CA25E9"/>
    <w:rsid w:val="00CA3C7A"/>
    <w:rsid w:val="00CB7734"/>
    <w:rsid w:val="00CB7975"/>
    <w:rsid w:val="00CE1F5E"/>
    <w:rsid w:val="00CE6227"/>
    <w:rsid w:val="00CF18FC"/>
    <w:rsid w:val="00CF31DF"/>
    <w:rsid w:val="00CF6379"/>
    <w:rsid w:val="00D04CDD"/>
    <w:rsid w:val="00D32A5E"/>
    <w:rsid w:val="00D42E1E"/>
    <w:rsid w:val="00D60E95"/>
    <w:rsid w:val="00D71D67"/>
    <w:rsid w:val="00D76A6A"/>
    <w:rsid w:val="00DD0A9F"/>
    <w:rsid w:val="00E04661"/>
    <w:rsid w:val="00E109D5"/>
    <w:rsid w:val="00E11BEB"/>
    <w:rsid w:val="00E372A8"/>
    <w:rsid w:val="00E47679"/>
    <w:rsid w:val="00E56004"/>
    <w:rsid w:val="00EC2F5A"/>
    <w:rsid w:val="00ED4285"/>
    <w:rsid w:val="00ED5773"/>
    <w:rsid w:val="00EF4371"/>
    <w:rsid w:val="00F03335"/>
    <w:rsid w:val="00F05CD6"/>
    <w:rsid w:val="00F07CBB"/>
    <w:rsid w:val="00F16212"/>
    <w:rsid w:val="00F16B48"/>
    <w:rsid w:val="00F57534"/>
    <w:rsid w:val="00F71DAE"/>
    <w:rsid w:val="00FC63C8"/>
    <w:rsid w:val="00FD3386"/>
    <w:rsid w:val="00FE56A2"/>
    <w:rsid w:val="00FF2BE5"/>
    <w:rsid w:val="00FF6461"/>
    <w:rsid w:val="00FF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735B10-BA1D-4CAF-A577-CBE3C729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  <w:bCs/>
      <w:sz w:val="28"/>
      <w:lang w:val="x-none" w:eastAsia="x-non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96226D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jc w:val="center"/>
    </w:pPr>
    <w:rPr>
      <w:b/>
      <w:bCs/>
      <w:lang w:val="x-none" w:eastAsia="x-none"/>
    </w:rPr>
  </w:style>
  <w:style w:type="paragraph" w:styleId="a5">
    <w:name w:val="Body Text Indent"/>
    <w:basedOn w:val="a"/>
    <w:pPr>
      <w:ind w:left="360"/>
      <w:jc w:val="center"/>
    </w:pPr>
    <w:rPr>
      <w:b/>
      <w:bCs/>
    </w:rPr>
  </w:style>
  <w:style w:type="paragraph" w:styleId="a6">
    <w:name w:val="Balloon Text"/>
    <w:basedOn w:val="a"/>
    <w:link w:val="a7"/>
    <w:rsid w:val="00CE6227"/>
    <w:rPr>
      <w:rFonts w:ascii="Tahoma" w:hAnsi="Tahoma"/>
      <w:sz w:val="16"/>
      <w:szCs w:val="16"/>
      <w:lang w:val="x-none" w:eastAsia="x-none"/>
    </w:rPr>
  </w:style>
  <w:style w:type="paragraph" w:styleId="a8">
    <w:name w:val="Document Map"/>
    <w:basedOn w:val="a"/>
    <w:semiHidden/>
    <w:rsid w:val="001C74F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Normal (Web)"/>
    <w:basedOn w:val="a"/>
    <w:rsid w:val="00637463"/>
  </w:style>
  <w:style w:type="character" w:customStyle="1" w:styleId="60">
    <w:name w:val="Заголовок 6 Знак"/>
    <w:link w:val="6"/>
    <w:rsid w:val="0096226D"/>
    <w:rPr>
      <w:b/>
      <w:bCs/>
      <w:sz w:val="22"/>
      <w:szCs w:val="22"/>
    </w:rPr>
  </w:style>
  <w:style w:type="character" w:styleId="aa">
    <w:name w:val="Strong"/>
    <w:qFormat/>
    <w:rsid w:val="0096226D"/>
    <w:rPr>
      <w:b/>
      <w:bCs/>
    </w:rPr>
  </w:style>
  <w:style w:type="paragraph" w:customStyle="1" w:styleId="ab">
    <w:name w:val="???????? ????? ? ????????"/>
    <w:basedOn w:val="a"/>
    <w:rsid w:val="0096226D"/>
    <w:pPr>
      <w:ind w:firstLine="709"/>
      <w:jc w:val="both"/>
    </w:pPr>
    <w:rPr>
      <w:szCs w:val="20"/>
    </w:rPr>
  </w:style>
  <w:style w:type="paragraph" w:customStyle="1" w:styleId="-">
    <w:name w:val="Приложение - заголовок"/>
    <w:basedOn w:val="a"/>
    <w:rsid w:val="0096226D"/>
    <w:pPr>
      <w:ind w:firstLine="329"/>
      <w:jc w:val="right"/>
    </w:pPr>
    <w:rPr>
      <w:sz w:val="20"/>
      <w:szCs w:val="20"/>
    </w:rPr>
  </w:style>
  <w:style w:type="paragraph" w:styleId="21">
    <w:name w:val="Body Text Indent 2"/>
    <w:basedOn w:val="a"/>
    <w:link w:val="22"/>
    <w:rsid w:val="0096226D"/>
    <w:pPr>
      <w:ind w:firstLine="329"/>
      <w:jc w:val="both"/>
    </w:pPr>
    <w:rPr>
      <w:sz w:val="21"/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96226D"/>
    <w:rPr>
      <w:sz w:val="21"/>
    </w:rPr>
  </w:style>
  <w:style w:type="paragraph" w:customStyle="1" w:styleId="ac">
    <w:name w:val="Основно"/>
    <w:basedOn w:val="a"/>
    <w:rsid w:val="0096226D"/>
    <w:pPr>
      <w:widowControl w:val="0"/>
      <w:snapToGrid w:val="0"/>
      <w:jc w:val="center"/>
    </w:pPr>
    <w:rPr>
      <w:szCs w:val="20"/>
    </w:rPr>
  </w:style>
  <w:style w:type="paragraph" w:customStyle="1" w:styleId="ad">
    <w:name w:val="???????"/>
    <w:rsid w:val="0096226D"/>
    <w:pPr>
      <w:widowControl w:val="0"/>
    </w:pPr>
  </w:style>
  <w:style w:type="paragraph" w:customStyle="1" w:styleId="BodyText">
    <w:name w:val="Body Text"/>
    <w:basedOn w:val="a"/>
    <w:rsid w:val="0096226D"/>
    <w:pPr>
      <w:widowControl w:val="0"/>
      <w:snapToGrid w:val="0"/>
    </w:pPr>
    <w:rPr>
      <w:sz w:val="22"/>
      <w:szCs w:val="20"/>
    </w:rPr>
  </w:style>
  <w:style w:type="paragraph" w:customStyle="1" w:styleId="ae">
    <w:name w:val="Содержание"/>
    <w:basedOn w:val="a"/>
    <w:rsid w:val="0096226D"/>
    <w:pPr>
      <w:widowControl w:val="0"/>
      <w:tabs>
        <w:tab w:val="decimal" w:leader="dot" w:pos="9072"/>
      </w:tabs>
      <w:spacing w:before="120"/>
    </w:pPr>
    <w:rPr>
      <w:rFonts w:ascii="Arial" w:hAnsi="Arial"/>
      <w:szCs w:val="20"/>
    </w:rPr>
  </w:style>
  <w:style w:type="paragraph" w:customStyle="1" w:styleId="05">
    <w:name w:val="Отбивка 0.5"/>
    <w:basedOn w:val="a"/>
    <w:rsid w:val="0096226D"/>
    <w:pPr>
      <w:widowControl w:val="0"/>
      <w:ind w:firstLine="425"/>
      <w:jc w:val="both"/>
    </w:pPr>
    <w:rPr>
      <w:rFonts w:ascii="Arial" w:hAnsi="Arial"/>
      <w:sz w:val="15"/>
      <w:szCs w:val="20"/>
    </w:rPr>
  </w:style>
  <w:style w:type="paragraph" w:styleId="af">
    <w:name w:val="Body Text"/>
    <w:basedOn w:val="a"/>
    <w:link w:val="af0"/>
    <w:rsid w:val="0096226D"/>
    <w:pPr>
      <w:spacing w:after="120"/>
    </w:pPr>
    <w:rPr>
      <w:lang w:val="x-none" w:eastAsia="x-none"/>
    </w:rPr>
  </w:style>
  <w:style w:type="character" w:customStyle="1" w:styleId="af0">
    <w:name w:val="Основной текст Знак"/>
    <w:link w:val="af"/>
    <w:rsid w:val="0096226D"/>
    <w:rPr>
      <w:sz w:val="24"/>
      <w:szCs w:val="24"/>
    </w:rPr>
  </w:style>
  <w:style w:type="paragraph" w:customStyle="1" w:styleId="af1">
    <w:name w:val="Подпись к Приложению"/>
    <w:basedOn w:val="a"/>
    <w:rsid w:val="0096226D"/>
    <w:pPr>
      <w:spacing w:before="80"/>
      <w:jc w:val="center"/>
    </w:pPr>
    <w:rPr>
      <w:b/>
      <w:sz w:val="20"/>
      <w:szCs w:val="20"/>
    </w:rPr>
  </w:style>
  <w:style w:type="paragraph" w:customStyle="1" w:styleId="ConsNormal">
    <w:name w:val="ConsNormal"/>
    <w:rsid w:val="009622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Cell">
    <w:name w:val="ConsCell"/>
    <w:rsid w:val="0096226D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96226D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character" w:styleId="af2">
    <w:name w:val="Emphasis"/>
    <w:qFormat/>
    <w:rsid w:val="0096226D"/>
    <w:rPr>
      <w:i/>
      <w:iCs/>
    </w:rPr>
  </w:style>
  <w:style w:type="paragraph" w:customStyle="1" w:styleId="BodyTextIndent">
    <w:name w:val="Body Text Indent"/>
    <w:basedOn w:val="a"/>
    <w:rsid w:val="0096226D"/>
    <w:pPr>
      <w:spacing w:after="120"/>
      <w:ind w:left="283"/>
    </w:pPr>
  </w:style>
  <w:style w:type="character" w:styleId="af3">
    <w:name w:val="page number"/>
    <w:rsid w:val="0096226D"/>
  </w:style>
  <w:style w:type="paragraph" w:styleId="af4">
    <w:name w:val="header"/>
    <w:basedOn w:val="a"/>
    <w:link w:val="af5"/>
    <w:uiPriority w:val="99"/>
    <w:rsid w:val="0096226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Верхний колонтитул Знак"/>
    <w:link w:val="af4"/>
    <w:uiPriority w:val="99"/>
    <w:rsid w:val="0096226D"/>
    <w:rPr>
      <w:sz w:val="24"/>
      <w:szCs w:val="24"/>
    </w:rPr>
  </w:style>
  <w:style w:type="paragraph" w:styleId="af6">
    <w:name w:val="footer"/>
    <w:basedOn w:val="a"/>
    <w:link w:val="af7"/>
    <w:uiPriority w:val="99"/>
    <w:rsid w:val="0096226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7">
    <w:name w:val="Нижний колонтитул Знак"/>
    <w:link w:val="af6"/>
    <w:uiPriority w:val="99"/>
    <w:rsid w:val="0096226D"/>
    <w:rPr>
      <w:sz w:val="24"/>
      <w:szCs w:val="24"/>
    </w:rPr>
  </w:style>
  <w:style w:type="paragraph" w:styleId="30">
    <w:name w:val="Body Text Indent 3"/>
    <w:basedOn w:val="a"/>
    <w:link w:val="31"/>
    <w:rsid w:val="0096226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96226D"/>
    <w:rPr>
      <w:sz w:val="16"/>
      <w:szCs w:val="16"/>
    </w:rPr>
  </w:style>
  <w:style w:type="paragraph" w:styleId="23">
    <w:name w:val="Body Text 2"/>
    <w:basedOn w:val="a"/>
    <w:link w:val="24"/>
    <w:rsid w:val="0096226D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rsid w:val="0096226D"/>
    <w:rPr>
      <w:sz w:val="24"/>
      <w:szCs w:val="24"/>
    </w:rPr>
  </w:style>
  <w:style w:type="paragraph" w:customStyle="1" w:styleId="Heading">
    <w:name w:val="Heading"/>
    <w:rsid w:val="0096226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9622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Текст выноски Знак"/>
    <w:link w:val="a6"/>
    <w:rsid w:val="0096226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6226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Hyperlink"/>
    <w:rsid w:val="0096226D"/>
    <w:rPr>
      <w:color w:val="0000FF"/>
      <w:u w:val="single"/>
    </w:rPr>
  </w:style>
  <w:style w:type="character" w:customStyle="1" w:styleId="a4">
    <w:name w:val="Название Знак"/>
    <w:link w:val="a3"/>
    <w:rsid w:val="0096226D"/>
    <w:rPr>
      <w:b/>
      <w:bCs/>
      <w:sz w:val="24"/>
      <w:szCs w:val="24"/>
    </w:rPr>
  </w:style>
  <w:style w:type="paragraph" w:styleId="10">
    <w:name w:val="toc 1"/>
    <w:basedOn w:val="a"/>
    <w:next w:val="a"/>
    <w:autoRedefine/>
    <w:rsid w:val="0096226D"/>
    <w:pPr>
      <w:tabs>
        <w:tab w:val="right" w:leader="dot" w:pos="9060"/>
      </w:tabs>
      <w:jc w:val="both"/>
    </w:pPr>
    <w:rPr>
      <w:b/>
      <w:bCs/>
      <w:noProof/>
      <w:sz w:val="20"/>
      <w:szCs w:val="20"/>
    </w:rPr>
  </w:style>
  <w:style w:type="character" w:styleId="af9">
    <w:name w:val="footnote reference"/>
    <w:uiPriority w:val="99"/>
    <w:unhideWhenUsed/>
    <w:rsid w:val="0096226D"/>
    <w:rPr>
      <w:vertAlign w:val="superscript"/>
    </w:rPr>
  </w:style>
  <w:style w:type="character" w:customStyle="1" w:styleId="20">
    <w:name w:val="Заголовок 2 Знак"/>
    <w:link w:val="2"/>
    <w:rsid w:val="0096226D"/>
    <w:rPr>
      <w:b/>
      <w:bCs/>
      <w:sz w:val="28"/>
      <w:szCs w:val="24"/>
    </w:rPr>
  </w:style>
  <w:style w:type="paragraph" w:styleId="afa">
    <w:name w:val="endnote text"/>
    <w:basedOn w:val="a"/>
    <w:link w:val="afb"/>
    <w:rsid w:val="001A5390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1A5390"/>
  </w:style>
  <w:style w:type="character" w:styleId="afc">
    <w:name w:val="endnote reference"/>
    <w:rsid w:val="001A5390"/>
    <w:rPr>
      <w:vertAlign w:val="superscript"/>
    </w:rPr>
  </w:style>
  <w:style w:type="paragraph" w:styleId="afd">
    <w:name w:val="List Paragraph"/>
    <w:basedOn w:val="a"/>
    <w:uiPriority w:val="34"/>
    <w:qFormat/>
    <w:rsid w:val="003F77CD"/>
    <w:pPr>
      <w:ind w:left="708"/>
    </w:pPr>
  </w:style>
  <w:style w:type="paragraph" w:styleId="afe">
    <w:name w:val="No Spacing"/>
    <w:uiPriority w:val="1"/>
    <w:qFormat/>
    <w:rsid w:val="00AD23F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583@pskov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dtpitalov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FEF15-2C39-451F-A72C-A0F403D6F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11238</CharactersWithSpaces>
  <SharedDoc>false</SharedDoc>
  <HLinks>
    <vt:vector size="12" baseType="variant">
      <vt:variant>
        <vt:i4>5439615</vt:i4>
      </vt:variant>
      <vt:variant>
        <vt:i4>3</vt:i4>
      </vt:variant>
      <vt:variant>
        <vt:i4>0</vt:i4>
      </vt:variant>
      <vt:variant>
        <vt:i4>5</vt:i4>
      </vt:variant>
      <vt:variant>
        <vt:lpwstr>mailto:ddtpitalovo@yandex.ru</vt:lpwstr>
      </vt:variant>
      <vt:variant>
        <vt:lpwstr/>
      </vt:variant>
      <vt:variant>
        <vt:i4>7077913</vt:i4>
      </vt:variant>
      <vt:variant>
        <vt:i4>0</vt:i4>
      </vt:variant>
      <vt:variant>
        <vt:i4>0</vt:i4>
      </vt:variant>
      <vt:variant>
        <vt:i4>5</vt:i4>
      </vt:variant>
      <vt:variant>
        <vt:lpwstr>mailto:org583@pskovedu.ru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cp:lastModifiedBy>SP_Goose</cp:lastModifiedBy>
  <cp:revision>2</cp:revision>
  <cp:lastPrinted>2019-12-13T08:55:00Z</cp:lastPrinted>
  <dcterms:created xsi:type="dcterms:W3CDTF">2020-02-02T10:05:00Z</dcterms:created>
  <dcterms:modified xsi:type="dcterms:W3CDTF">2020-02-02T10:05:00Z</dcterms:modified>
</cp:coreProperties>
</file>