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157E6A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Аннотации к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361D4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Зубренок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Pr="00802145" w:rsidRDefault="00802145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02145" w:rsidRPr="00802145" w:rsidRDefault="00361D43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Мусатов Андрей Сергеевич</w:t>
      </w:r>
    </w:p>
    <w:p w:rsidR="00F21ABB" w:rsidRDefault="00F03EC1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2E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7372CD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43">
        <w:rPr>
          <w:rFonts w:ascii="Times New Roman" w:hAnsi="Times New Roman" w:cs="Times New Roman"/>
          <w:sz w:val="28"/>
          <w:szCs w:val="28"/>
        </w:rPr>
        <w:t xml:space="preserve">– 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у </w:t>
      </w:r>
      <w:proofErr w:type="spellStart"/>
      <w:r w:rsidR="002E0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="00361D43"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которые будут обеспечивать не только достижения высоких результатов в общевойсковой и физической подготовке (самообладание, внимательность и самостоятельность), но и готовность к отношениям в обществе, патриотизму, способностей к активному самовоспитанию, 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формирование у 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первоначальных, профессионально-значимых качеств, умений и навыков, необходимых 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защитнику Отечества.</w:t>
      </w:r>
    </w:p>
    <w:p w:rsidR="00F21ABB" w:rsidRDefault="0052450F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учащиеся от </w:t>
      </w:r>
      <w:r w:rsidR="00361D43">
        <w:rPr>
          <w:rFonts w:ascii="Times New Roman" w:hAnsi="Times New Roman" w:cs="Times New Roman"/>
          <w:sz w:val="28"/>
          <w:szCs w:val="28"/>
        </w:rPr>
        <w:t>8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 до 18 лет. В группу принимаются все желающие по письменному заявлению родителей имеющие врачебный допуск к занятиям по общевойсковой и </w:t>
      </w:r>
      <w:r w:rsidR="00361D43">
        <w:rPr>
          <w:rFonts w:ascii="Times New Roman" w:hAnsi="Times New Roman" w:cs="Times New Roman"/>
          <w:sz w:val="28"/>
          <w:szCs w:val="28"/>
        </w:rPr>
        <w:t>физической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 подготовке. В группе могут</w:t>
      </w:r>
      <w:r w:rsidR="000916B3">
        <w:rPr>
          <w:rFonts w:ascii="Times New Roman" w:hAnsi="Times New Roman" w:cs="Times New Roman"/>
          <w:sz w:val="28"/>
          <w:szCs w:val="28"/>
        </w:rPr>
        <w:t xml:space="preserve"> быть учащиеся разного возраста</w:t>
      </w:r>
      <w:r w:rsidRPr="0052450F">
        <w:rPr>
          <w:rFonts w:ascii="Times New Roman" w:hAnsi="Times New Roman" w:cs="Times New Roman"/>
          <w:sz w:val="28"/>
          <w:szCs w:val="28"/>
        </w:rPr>
        <w:t>.</w:t>
      </w:r>
    </w:p>
    <w:p w:rsidR="00BA7DB3" w:rsidRDefault="00BA7DB3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4 года</w:t>
      </w:r>
    </w:p>
    <w:p w:rsidR="00C46CF2" w:rsidRPr="00F21ABB" w:rsidRDefault="00C46CF2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5E26CD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Занятия в Уч</w:t>
      </w:r>
      <w:r w:rsidR="002B4FB6">
        <w:rPr>
          <w:rFonts w:ascii="Times New Roman" w:hAnsi="Times New Roman"/>
          <w:sz w:val="28"/>
          <w:szCs w:val="28"/>
        </w:rPr>
        <w:t>реждении начинаются не ранее 8.0</w:t>
      </w:r>
      <w:r w:rsidRPr="00802145">
        <w:rPr>
          <w:rFonts w:ascii="Times New Roman" w:hAnsi="Times New Roman"/>
          <w:sz w:val="28"/>
          <w:szCs w:val="28"/>
        </w:rPr>
        <w:t xml:space="preserve">0 часов утра и заканчиваются не позднее </w:t>
      </w:r>
      <w:r w:rsidR="002B4FB6">
        <w:rPr>
          <w:rFonts w:ascii="Times New Roman" w:hAnsi="Times New Roman"/>
          <w:sz w:val="28"/>
          <w:szCs w:val="28"/>
        </w:rPr>
        <w:t>20.00</w:t>
      </w:r>
      <w:r w:rsidRPr="00802145">
        <w:rPr>
          <w:rFonts w:ascii="Times New Roman" w:hAnsi="Times New Roman"/>
          <w:sz w:val="28"/>
          <w:szCs w:val="28"/>
        </w:rPr>
        <w:t xml:space="preserve"> часов. </w:t>
      </w:r>
    </w:p>
    <w:p w:rsidR="005E26CD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Учебные занятия организуются в 2 смен</w:t>
      </w:r>
      <w:r w:rsidR="002B4FB6">
        <w:rPr>
          <w:rFonts w:ascii="Times New Roman" w:hAnsi="Times New Roman"/>
          <w:sz w:val="28"/>
          <w:szCs w:val="28"/>
        </w:rPr>
        <w:t>ы: 1 смена с 8.0</w:t>
      </w:r>
      <w:r w:rsidRPr="00802145">
        <w:rPr>
          <w:rFonts w:ascii="Times New Roman" w:hAnsi="Times New Roman"/>
          <w:sz w:val="28"/>
          <w:szCs w:val="28"/>
        </w:rPr>
        <w:t>0 до 1</w:t>
      </w:r>
      <w:r w:rsidR="002B4FB6">
        <w:rPr>
          <w:rFonts w:ascii="Times New Roman" w:hAnsi="Times New Roman"/>
          <w:sz w:val="28"/>
          <w:szCs w:val="28"/>
        </w:rPr>
        <w:t>3</w:t>
      </w:r>
      <w:r w:rsidRPr="00802145">
        <w:rPr>
          <w:rFonts w:ascii="Times New Roman" w:hAnsi="Times New Roman"/>
          <w:sz w:val="28"/>
          <w:szCs w:val="28"/>
        </w:rPr>
        <w:t>.</w:t>
      </w:r>
      <w:r w:rsidR="002B4FB6">
        <w:rPr>
          <w:rFonts w:ascii="Times New Roman" w:hAnsi="Times New Roman"/>
          <w:sz w:val="28"/>
          <w:szCs w:val="28"/>
        </w:rPr>
        <w:t>0</w:t>
      </w:r>
      <w:r w:rsidRPr="00802145">
        <w:rPr>
          <w:rFonts w:ascii="Times New Roman" w:hAnsi="Times New Roman"/>
          <w:sz w:val="28"/>
          <w:szCs w:val="28"/>
        </w:rPr>
        <w:t xml:space="preserve">0 и 2 смена с 14.00 до </w:t>
      </w:r>
      <w:r w:rsidR="002B4FB6">
        <w:rPr>
          <w:rFonts w:ascii="Times New Roman" w:hAnsi="Times New Roman"/>
          <w:sz w:val="28"/>
          <w:szCs w:val="28"/>
        </w:rPr>
        <w:t>20.00</w:t>
      </w:r>
      <w:r w:rsidRPr="00802145">
        <w:rPr>
          <w:rFonts w:ascii="Times New Roman" w:hAnsi="Times New Roman"/>
          <w:sz w:val="28"/>
          <w:szCs w:val="28"/>
        </w:rPr>
        <w:t xml:space="preserve"> часов. Учебный час составляет 40 минут. После 40 мин занятий организуется перерыв длительностью не менее 5 мин.</w:t>
      </w:r>
    </w:p>
    <w:p w:rsidR="005E26CD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Учреждение организует работу с обучающимися в течении всего учебного года</w:t>
      </w:r>
      <w:r w:rsidR="005E26CD">
        <w:rPr>
          <w:rFonts w:ascii="Times New Roman" w:hAnsi="Times New Roman"/>
          <w:sz w:val="28"/>
          <w:szCs w:val="28"/>
        </w:rPr>
        <w:t xml:space="preserve"> – </w:t>
      </w:r>
      <w:r w:rsidRPr="00802145">
        <w:rPr>
          <w:rFonts w:ascii="Times New Roman" w:hAnsi="Times New Roman"/>
          <w:sz w:val="28"/>
          <w:szCs w:val="28"/>
        </w:rPr>
        <w:t xml:space="preserve">9 месяцев по 24 часа в месяц, 216 часов в учебном году. </w:t>
      </w:r>
    </w:p>
    <w:p w:rsidR="00C46CF2" w:rsidRPr="00802145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BA7DB3" w:rsidRDefault="005012CE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B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672B">
        <w:rPr>
          <w:rFonts w:ascii="Times New Roman" w:hAnsi="Times New Roman" w:cs="Times New Roman"/>
          <w:sz w:val="28"/>
          <w:szCs w:val="28"/>
        </w:rPr>
        <w:t>занятия организуются в учебных группах</w:t>
      </w:r>
    </w:p>
    <w:p w:rsidR="00361D43" w:rsidRDefault="00361D43" w:rsidP="00361D4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обеспечить развитие у молодого поколения псковичей нового, по-</w:t>
      </w:r>
    </w:p>
    <w:p w:rsidR="00361D43" w:rsidRPr="00361D43" w:rsidRDefault="00361D43" w:rsidP="00361D4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Отличительные особенности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1D43" w:rsidRPr="00361D43" w:rsidRDefault="00361D43" w:rsidP="00361D4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заинтересованного отношения к военной и государственной службе, готовности к достойному выполнению функции по защите Отечества,</w:t>
      </w:r>
    </w:p>
    <w:p w:rsidR="00361D43" w:rsidRPr="00361D43" w:rsidRDefault="00361D43" w:rsidP="00361D4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которая одновременно сочетается с адаптацией организма к высоким физическим нагрузкам, строению своего тела и разностороннему развитию благодаря широкой программе обучения.</w:t>
      </w:r>
    </w:p>
    <w:p w:rsidR="00361D43" w:rsidRPr="00361D43" w:rsidRDefault="00361D43" w:rsidP="00361D4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в отдельную тему выделены задачи повышения уровня общефизической подготовки, ее значения и места в учебно-тренировочном процессе. </w:t>
      </w:r>
    </w:p>
    <w:p w:rsidR="00361D43" w:rsidRPr="00361D43" w:rsidRDefault="00361D43" w:rsidP="00361D4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теме «Психологическая подготовка» даны сведения, которые помогут педагогам и учащимся в подготовке и выступлениях на соревнованиях. </w:t>
      </w:r>
    </w:p>
    <w:p w:rsidR="00361D43" w:rsidRPr="00361D43" w:rsidRDefault="00361D43" w:rsidP="00361D43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позволяет усилить ориентацию подростка на развитие его интересов и способностей в выбранной деятельности; приобрести практические знания, необходимые для прохождения службы в армии и силовых структурах, приобрести опыт вхождения в коллектив, межличностных отношений и коллективной деятельности.</w:t>
      </w:r>
    </w:p>
    <w:p w:rsidR="0071218F" w:rsidRPr="00661033" w:rsidRDefault="0071218F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1-й год обучения</w:t>
      </w:r>
      <w:r w:rsidRPr="0036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сознательного отношения к занятиям по основам общевойсковой подготовки, физической культуре и интереса к пулевой стрельбе;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мер безопасности при нахождении на тактическом поле, обращении с оружием и правил поведения в местах проведения занятий и стрельб;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материальной части пневматического, малокалиберного оружия, АК-74;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нормативов по одеванию ОЗК в виде плаща;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общей практики инженерного оборудования позиции для стрелка;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оказывать первую медицинскую помощь при ранениях и кровотечениях;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классификационных соревнованиях и выполнение юношеского разряда по стрельбе из пневматического оружия;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рейдах по соблюдению общественного порядка детьми и подростками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гражданско-патриотического сознания у учащихся.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год обучения</w:t>
      </w:r>
      <w:r w:rsidRPr="0036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физической подготовки учащихся, совершенствование специальных качеств;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закаливание организма;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знаний о мерах безопасности при обращении с оружием;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одевать ОЗК в виде комбинезона;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материальной части пневматического, малокалиберного оружия,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стрелкового оружия</w:t>
      </w: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классификационных и городских соревнованиях и выполнение юношеского и третьего разрядов;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изучить основы специальной подготовки ОСН УФСИН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рейдах по соблюдению общественного порядка детьми и подростками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важнейших духовно-нравственных и культурно-исторических ценностей.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1D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3-й год обучения: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1D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знакомство и изучение образцов вооружения и военной техники, привитие обучающимся</w:t>
      </w:r>
      <w:r w:rsidRPr="00361D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знаний по </w:t>
      </w:r>
      <w:r w:rsidRPr="00361D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поддержанию их в готовности к применению, выполнении требований </w:t>
      </w:r>
      <w:r w:rsidRPr="00361D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безопасности;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1D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обучение обучающихся строгому и точному выполнению требований </w:t>
      </w:r>
      <w:r w:rsidRPr="00361D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законов и общевоинских уставов, </w:t>
      </w:r>
      <w:r w:rsidRPr="00361D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воспитание у них высоких морально-волевых качеств, чувства ответственности за защиту Отечества, бдительности, дисциплинированности, </w:t>
      </w:r>
      <w:r w:rsidRPr="00361D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исполнительности, товарищества;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1D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выработка у обучающихся высокой психологической устойчивости, </w:t>
      </w:r>
      <w:r w:rsidRPr="00361D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смелости и решительности, физической выносливости и ловкости, смекалки, </w:t>
      </w:r>
      <w:r w:rsidRPr="00361D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умения преодолевать трудности будущей армейской службы, способности переносить </w:t>
      </w:r>
      <w:r w:rsidRPr="00361D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физические и психологические нагрузки в различных условиях обстановки;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- знание стрелкового оружия, (ознакомиться с вооружением БМД, БТР-Д), боеприпасов к нему и ручных боевых гранат; их боевые возможности, правила стрельбы, приёмы использования его в бою; 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x-none" w:eastAsia="ru-RU"/>
        </w:rPr>
      </w:pPr>
      <w:r w:rsidRPr="00361D4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- умение</w:t>
      </w:r>
      <w:r w:rsidRPr="00361D4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val="x-none" w:eastAsia="ru-RU"/>
        </w:rPr>
        <w:t xml:space="preserve"> </w:t>
      </w:r>
      <w:r w:rsidRPr="00361D4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x-none" w:eastAsia="ru-RU"/>
        </w:rPr>
        <w:t xml:space="preserve">владеть стрелковым оружием, корректировать огонь, метать ручные гранаты; устранять неисправности, возникающие при стрельбе; 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выработка уверенности в отечественном оружии, физической выносливости, морально-психологическую устойчивости;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умение укладывать людской десантный парашют для совершения прыжка, отработать технику элементов прыжка;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x-none" w:eastAsia="ru-RU"/>
        </w:rPr>
      </w:pPr>
      <w:r w:rsidRPr="00361D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361D4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x-none" w:eastAsia="ru-RU"/>
        </w:rPr>
        <w:t>знать порядок выбора и оборудование места для отдыха, порядок передвижения на горных склонах на лыжах и без лыж, преодоление ледовых склонов и передвижение по льду.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уметь оборудовать место для отдыха, преодолевать препятствия на лыжах и без лыж;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оборудовать окоп для стрельбы с колена в установленное нормативом время;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боевые свойства и поражающее воздействие оружия массового поражения; порядок использования защитных свойств техники и местности; </w:t>
      </w:r>
      <w:r w:rsidRPr="00361D43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требования безопасности и способы действий личного состава в условиях радиоактивного, химического и биологического заражения, при применении противником зажигательных средств;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использовать средства индивидуальной и коллективной защиты, защитные свойства техники и местности;</w:t>
      </w:r>
    </w:p>
    <w:p w:rsidR="00361D43" w:rsidRPr="00361D43" w:rsidRDefault="00361D43" w:rsidP="00361D43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способы ориентирования на местности; простейшие способы измерений на местности без карты и по топографической карте; </w:t>
      </w:r>
    </w:p>
    <w:p w:rsidR="00361D43" w:rsidRPr="00361D43" w:rsidRDefault="00361D43" w:rsidP="00361D43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ориентироваться на местности и выдерживать заданное направление движения днем и ночью, пользоваться картой (схемой) для определения расстояний, направлений, своего местоположения и положения обнаруженных целей.</w:t>
      </w:r>
      <w:r w:rsidRPr="0036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общие положения Строевого устава Вооруженных Сил РФ, в том числе наизусть — обязанности перед построением и в строю;  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научить правильно и четко выполнять строевые приемы и действия без оружия и с оружием, слаженно действовать в составе группы в пешем порядке, правильно носить клубную форму одежды и всегда иметь образцовый внешний вид;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общей выносливости, силы, силовой и скоростной выносливости;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психической устойчивости, уверенности в своих силах, целеустремленности, смелости и решительности, настойчивости и упорства, выдержки и самообладания;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обучающихся преодолевать препятствия в лесисто-болотистой местности;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изучить основы специальной подготовки ОСН УФСИН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рейдах по соблюдению общественного порядка детьми и подростками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оказывать первую медицинскую помощь при ранениях, кровотечениях и других поражениях.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1D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4-й год обучения: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обучающихся клуба к самостоятельному и в составе группы выполнению своих обязанностей в ходе выполнения задач и умелому применению полученных знаний;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обучающихся строгому и точному выполнению требований законов и общевоинских уставов, воспитание у них высоких морально-волевых качеств, чувства ответственности за защиту Отечества, бдительности, дисциплинированности, исполнительности, товарищества;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у обучающихся высокой психологической устойчивости, смелости и решительности, физической выносливости и ловкости, смекалки, умения преодолевать трудности будущей армейской службы, способности переносить физические и психологические нагрузки в различных условиях обстановки;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порядок тактических действий одиночного солдата на поле боя;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тактически грамотно, применяясь к условиям местности действовать на поле боя, правильно выполнять команды командира отделения и командира взвода;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стрелковое оружие, боеприпасы к нему и ручные боевые гранаты; их боевые возможности, правила стрельбы, приёмы использования его в бою; 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</w:pPr>
      <w:r w:rsidRPr="00361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</w:t>
      </w:r>
      <w:r w:rsidRPr="00361D43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научить</w:t>
      </w:r>
      <w:r w:rsidRPr="00361D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ru-RU"/>
        </w:rPr>
        <w:t xml:space="preserve"> </w:t>
      </w:r>
      <w:r w:rsidRPr="00361D43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 xml:space="preserve">владеть стрелковым оружием, корректировать огонь, метать ручные гранаты; устранять неисправности, возникающие при стрельбе; 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уверенность в отечественном оружии, физическую выносливость, морально-психологическую устойчивость;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- </w:t>
      </w:r>
      <w:r w:rsidRPr="00361D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знать порядок оборудования места для отдыха, передвижения на горных склонах на лыжах и без лыж, преодоление ледовых склонов и передвижения по льду;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уметь практически оборудовать место для отдыха и преодолевать препятствия в зимних условиях;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порядок оборудования наблюдательного поста;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порядок и правила фортификационного оборудования позиций и их маскировки, организации переправы войск;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практически оборудовать инженерные позиции (окопы для стрелка, пулеметчика, гранатометчика, стрелка-зенитчика), уметь переправляться через водные преграды при помощи подручных средств, уметь правильно их изготовить;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боевые свойства и поражающее воздействие оружия массового поражения, характеристики и основные поражающие факторы токсических химикатов, зажигательного оружия и способы защиты от них; штатные и табельные средства индивидуальной и коллективной защиты, приборы радиационной, химической разведки и контроля; средства аэрозольного противодействия; порядок использования защитных свойств техники и местности; </w:t>
      </w:r>
      <w:r w:rsidRPr="00361D43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требования безопасности и способы действий личного состава в условиях радиоактивного, химического и биологического заражения, при применении противником зажигательных средств;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использовать средства индивидуальной и коллективной защиты, защитные свойства техники и местности;</w:t>
      </w:r>
    </w:p>
    <w:p w:rsidR="00361D43" w:rsidRPr="00361D43" w:rsidRDefault="00361D43" w:rsidP="00361D43">
      <w:pPr>
        <w:shd w:val="clear" w:color="auto" w:fill="FFFFFF"/>
        <w:tabs>
          <w:tab w:val="num" w:pos="0"/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навыки как работать со штатными и табельными приборами радиационной и химической разведки; проводить дезактивацию, дегазацию и дезинфекцию вооружения и военной техники, обмундирования и средств индивидуальной защиты, запасов материальных средств, фортификационных сооружений, а также частичную санитарную обработку; действовать в различных условиях на зараженной местности, а также при применении зажигательного </w:t>
      </w: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оружия; оказывать само- и взаимопомощь при поражениях радиоактивными, отравляющими и токсичными химикатами, а также биологическими средствами;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способы ориентирования на местности; простейшие способы измерений на местности без карты и по топографической карте; 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ориентироваться на местности и выдерживать заданное направление движения днем и ночью, пользоваться картой (схемой) для определения расстояний, направлений, своего местоположения и положения обнаруженных целей;</w:t>
      </w:r>
      <w:r w:rsidRPr="0036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требования общевоинских уставов Вооруженных Сил Российской Федерации при несении службы в суточном наряде и в повседневной деятельности войск;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общие положения Строевого устава Вооруженных Сил РФ, в том числе наизусть — обязанности перед построением и в строю;  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правильно и четко выполнять строевые приемы и действия без оружия и с оружием, слаженно действовать в составе группы в пешем порядке, правильно носить клубную форму одежды и всегда иметь образцовый внешний вид;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у обучаемых уважение к строю, любовь к строевой песне и гордость за принадлежность к клубу;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общей выносливости, силы, силовой и скоростной выносливости. Приобретение навыков в преодолении естественных и искусственных препятствий полевого и городского типов, военно-прикладном плавании;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психической устойчивости, уверенности в своих силах, целеустремленности, смелости и решительности, настойчивости и упорства, выдержки и самообладания;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правильно преодолевать препятствия в лесисто-болотистой местности;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оказывать первую доврачебную помощь при ранениях, кровотечениях и других поражениях;</w:t>
      </w:r>
    </w:p>
    <w:p w:rsidR="00361D43" w:rsidRPr="00361D43" w:rsidRDefault="00361D43" w:rsidP="00361D4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изучить основы специальной подготовки ОСН УФСИН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1D43" w:rsidRPr="00361D43" w:rsidRDefault="00361D43" w:rsidP="00361D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рейдах по соблюдению общественного порядка детьми и подростками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576E" w:rsidRPr="00802145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9D576E" w:rsidRPr="00EF604C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BA7DB3" w:rsidRPr="00347AC1" w:rsidRDefault="00BA7DB3" w:rsidP="00361D4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7DB3" w:rsidRPr="00347AC1" w:rsidSect="009F0E56"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D6" w:rsidRDefault="00E719D6" w:rsidP="00361D43">
      <w:pPr>
        <w:spacing w:after="0" w:line="240" w:lineRule="auto"/>
      </w:pPr>
      <w:r>
        <w:separator/>
      </w:r>
    </w:p>
  </w:endnote>
  <w:endnote w:type="continuationSeparator" w:id="0">
    <w:p w:rsidR="00E719D6" w:rsidRDefault="00E719D6" w:rsidP="0036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79819"/>
      <w:docPartObj>
        <w:docPartGallery w:val="Page Numbers (Bottom of Page)"/>
        <w:docPartUnique/>
      </w:docPartObj>
    </w:sdtPr>
    <w:sdtEndPr/>
    <w:sdtContent>
      <w:p w:rsidR="00361D43" w:rsidRDefault="00361D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76E">
          <w:rPr>
            <w:noProof/>
          </w:rPr>
          <w:t>8</w:t>
        </w:r>
        <w:r>
          <w:fldChar w:fldCharType="end"/>
        </w:r>
      </w:p>
    </w:sdtContent>
  </w:sdt>
  <w:p w:rsidR="00361D43" w:rsidRDefault="00361D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D6" w:rsidRDefault="00E719D6" w:rsidP="00361D43">
      <w:pPr>
        <w:spacing w:after="0" w:line="240" w:lineRule="auto"/>
      </w:pPr>
      <w:r>
        <w:separator/>
      </w:r>
    </w:p>
  </w:footnote>
  <w:footnote w:type="continuationSeparator" w:id="0">
    <w:p w:rsidR="00E719D6" w:rsidRDefault="00E719D6" w:rsidP="0036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916B3"/>
    <w:rsid w:val="00157E6A"/>
    <w:rsid w:val="002A4BCE"/>
    <w:rsid w:val="002B4FB6"/>
    <w:rsid w:val="002E0F5E"/>
    <w:rsid w:val="00302209"/>
    <w:rsid w:val="003150B0"/>
    <w:rsid w:val="00347AC1"/>
    <w:rsid w:val="00361D43"/>
    <w:rsid w:val="00377933"/>
    <w:rsid w:val="00393D0C"/>
    <w:rsid w:val="0044010E"/>
    <w:rsid w:val="00493B05"/>
    <w:rsid w:val="004C6B8C"/>
    <w:rsid w:val="005012CE"/>
    <w:rsid w:val="0052450F"/>
    <w:rsid w:val="00583660"/>
    <w:rsid w:val="00596FEA"/>
    <w:rsid w:val="005D4A29"/>
    <w:rsid w:val="005E26CD"/>
    <w:rsid w:val="005E74E6"/>
    <w:rsid w:val="00641D2B"/>
    <w:rsid w:val="0065745A"/>
    <w:rsid w:val="00661033"/>
    <w:rsid w:val="006C5A81"/>
    <w:rsid w:val="0071218F"/>
    <w:rsid w:val="0072672B"/>
    <w:rsid w:val="007372CD"/>
    <w:rsid w:val="007B75D6"/>
    <w:rsid w:val="00802145"/>
    <w:rsid w:val="009025B3"/>
    <w:rsid w:val="00931E6D"/>
    <w:rsid w:val="009353A3"/>
    <w:rsid w:val="00974DF6"/>
    <w:rsid w:val="0097783F"/>
    <w:rsid w:val="009824F8"/>
    <w:rsid w:val="009829D6"/>
    <w:rsid w:val="009A41EE"/>
    <w:rsid w:val="009D576E"/>
    <w:rsid w:val="009F0E56"/>
    <w:rsid w:val="00A01A69"/>
    <w:rsid w:val="00A930D9"/>
    <w:rsid w:val="00AB09C2"/>
    <w:rsid w:val="00BA7DB3"/>
    <w:rsid w:val="00BC0853"/>
    <w:rsid w:val="00BE23F3"/>
    <w:rsid w:val="00BF0935"/>
    <w:rsid w:val="00C46CF2"/>
    <w:rsid w:val="00C96436"/>
    <w:rsid w:val="00CF0E17"/>
    <w:rsid w:val="00D03AC7"/>
    <w:rsid w:val="00D31B0B"/>
    <w:rsid w:val="00D868B4"/>
    <w:rsid w:val="00E719D6"/>
    <w:rsid w:val="00EA4DCD"/>
    <w:rsid w:val="00ED17A0"/>
    <w:rsid w:val="00F03EC1"/>
    <w:rsid w:val="00F13BBF"/>
    <w:rsid w:val="00F212AE"/>
    <w:rsid w:val="00F21ABB"/>
    <w:rsid w:val="00F348B7"/>
    <w:rsid w:val="00F40585"/>
    <w:rsid w:val="00F4579B"/>
    <w:rsid w:val="00FA4C84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  <w:style w:type="paragraph" w:styleId="a6">
    <w:name w:val="header"/>
    <w:basedOn w:val="a"/>
    <w:link w:val="a7"/>
    <w:uiPriority w:val="99"/>
    <w:unhideWhenUsed/>
    <w:rsid w:val="0036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D43"/>
  </w:style>
  <w:style w:type="paragraph" w:styleId="a8">
    <w:name w:val="footer"/>
    <w:basedOn w:val="a"/>
    <w:link w:val="a9"/>
    <w:uiPriority w:val="99"/>
    <w:unhideWhenUsed/>
    <w:rsid w:val="0036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4</cp:revision>
  <dcterms:created xsi:type="dcterms:W3CDTF">2016-11-10T10:27:00Z</dcterms:created>
  <dcterms:modified xsi:type="dcterms:W3CDTF">2022-03-02T11:41:00Z</dcterms:modified>
</cp:coreProperties>
</file>