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5264"/>
        <w:gridCol w:w="4714"/>
      </w:tblGrid>
      <w:tr w:rsidR="008116EA" w:rsidTr="00B719B8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8116EA" w:rsidRDefault="008116EA" w:rsidP="00B719B8">
            <w:pPr>
              <w:jc w:val="both"/>
            </w:pPr>
            <w:r>
              <w:t xml:space="preserve">“П Р И Н Я Т О” </w:t>
            </w:r>
          </w:p>
          <w:p w:rsidR="008116EA" w:rsidRDefault="008116EA" w:rsidP="00B719B8">
            <w:pPr>
              <w:jc w:val="both"/>
            </w:pPr>
            <w:r>
              <w:t xml:space="preserve">на заседании  </w:t>
            </w:r>
            <w:r>
              <w:t xml:space="preserve"> </w:t>
            </w:r>
            <w:r>
              <w:t>Педагогического Совета</w:t>
            </w:r>
          </w:p>
        </w:tc>
        <w:tc>
          <w:tcPr>
            <w:tcW w:w="4860" w:type="dxa"/>
          </w:tcPr>
          <w:p w:rsidR="008116EA" w:rsidRDefault="008116EA" w:rsidP="00B719B8">
            <w:pPr>
              <w:jc w:val="both"/>
            </w:pPr>
            <w:r w:rsidRPr="008116EA">
              <w:t>“</w:t>
            </w:r>
            <w:r>
              <w:t>У Т В Е Р Ж Д А Ю</w:t>
            </w:r>
            <w:r w:rsidRPr="008116EA">
              <w:t>”</w:t>
            </w:r>
            <w:r>
              <w:t xml:space="preserve"> </w:t>
            </w:r>
          </w:p>
          <w:p w:rsidR="008116EA" w:rsidRDefault="008116EA" w:rsidP="00B719B8">
            <w:pPr>
              <w:jc w:val="both"/>
            </w:pPr>
            <w:r>
              <w:t xml:space="preserve">Директор </w:t>
            </w:r>
            <w:r>
              <w:t>МБОУ</w:t>
            </w:r>
            <w:r>
              <w:t xml:space="preserve"> ДОД </w:t>
            </w:r>
            <w:r>
              <w:t>Центр</w:t>
            </w:r>
            <w:r>
              <w:t xml:space="preserve"> «Патриот»</w:t>
            </w:r>
          </w:p>
          <w:p w:rsidR="008116EA" w:rsidRDefault="008116EA" w:rsidP="008116EA">
            <w:pPr>
              <w:jc w:val="both"/>
            </w:pPr>
            <w:r>
              <w:t xml:space="preserve">_____________________ </w:t>
            </w:r>
          </w:p>
        </w:tc>
      </w:tr>
      <w:tr w:rsidR="008116EA" w:rsidTr="00B719B8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8116EA" w:rsidRDefault="008116EA" w:rsidP="008116EA">
            <w:pPr>
              <w:jc w:val="both"/>
            </w:pPr>
            <w:r>
              <w:t>Протокол № __ от</w:t>
            </w:r>
            <w:r>
              <w:t xml:space="preserve"> «__» ______20</w:t>
            </w:r>
            <w:r>
              <w:t xml:space="preserve">  </w:t>
            </w:r>
            <w:r>
              <w:t xml:space="preserve"> г.</w:t>
            </w:r>
          </w:p>
        </w:tc>
        <w:tc>
          <w:tcPr>
            <w:tcW w:w="4860" w:type="dxa"/>
          </w:tcPr>
          <w:p w:rsidR="008116EA" w:rsidRDefault="008116EA" w:rsidP="008116EA">
            <w:pPr>
              <w:jc w:val="both"/>
            </w:pPr>
            <w:r>
              <w:t xml:space="preserve">«___» </w:t>
            </w:r>
            <w:r>
              <w:t>сентября 20</w:t>
            </w:r>
            <w:r>
              <w:t xml:space="preserve">  </w:t>
            </w:r>
            <w:r>
              <w:t xml:space="preserve"> года</w:t>
            </w:r>
          </w:p>
        </w:tc>
      </w:tr>
    </w:tbl>
    <w:p w:rsidR="008116EA" w:rsidRDefault="008116EA" w:rsidP="008116EA">
      <w:pPr>
        <w:jc w:val="both"/>
      </w:pPr>
      <w:r>
        <w:t xml:space="preserve"> </w:t>
      </w:r>
    </w:p>
    <w:p w:rsidR="008116EA" w:rsidRDefault="008116EA" w:rsidP="008116E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К О Д Е К С</w:t>
      </w:r>
    </w:p>
    <w:p w:rsidR="008116EA" w:rsidRDefault="008116EA" w:rsidP="008116E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поведения </w:t>
      </w:r>
      <w:r>
        <w:rPr>
          <w:b/>
          <w:bCs/>
          <w:sz w:val="36"/>
        </w:rPr>
        <w:t>обучающегося</w:t>
      </w:r>
    </w:p>
    <w:p w:rsidR="008116EA" w:rsidRDefault="008116EA" w:rsidP="008116E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муниципального образовательного учреждения дополнительного образования детей </w:t>
      </w:r>
    </w:p>
    <w:p w:rsidR="008116EA" w:rsidRDefault="008116EA" w:rsidP="008116EA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«Центр внешкольной работы «Патриот»  </w:t>
      </w:r>
    </w:p>
    <w:p w:rsidR="008116EA" w:rsidRDefault="008116EA" w:rsidP="008116EA">
      <w:pPr>
        <w:pStyle w:val="1"/>
        <w:rPr>
          <w:sz w:val="36"/>
        </w:rPr>
      </w:pPr>
    </w:p>
    <w:p w:rsidR="008116EA" w:rsidRDefault="008116EA" w:rsidP="008116EA">
      <w:pPr>
        <w:pStyle w:val="1"/>
        <w:rPr>
          <w:sz w:val="36"/>
        </w:rPr>
      </w:pPr>
      <w:r>
        <w:rPr>
          <w:sz w:val="36"/>
        </w:rPr>
        <w:t xml:space="preserve">Права </w:t>
      </w:r>
      <w:r>
        <w:rPr>
          <w:sz w:val="36"/>
        </w:rPr>
        <w:t>обучающих</w:t>
      </w:r>
    </w:p>
    <w:p w:rsidR="008116EA" w:rsidRDefault="008116EA" w:rsidP="008116EA"/>
    <w:p w:rsidR="008116EA" w:rsidRDefault="008116EA" w:rsidP="008116EA">
      <w:pPr>
        <w:ind w:firstLine="708"/>
        <w:jc w:val="both"/>
        <w:rPr>
          <w:i/>
          <w:iCs/>
          <w:sz w:val="32"/>
          <w:u w:val="single"/>
        </w:rPr>
      </w:pPr>
      <w:r>
        <w:rPr>
          <w:i/>
          <w:iCs/>
          <w:sz w:val="32"/>
          <w:u w:val="single"/>
        </w:rPr>
        <w:t xml:space="preserve">Обучающий </w:t>
      </w:r>
      <w:r>
        <w:rPr>
          <w:i/>
          <w:iCs/>
          <w:sz w:val="32"/>
          <w:u w:val="single"/>
        </w:rPr>
        <w:t>М</w:t>
      </w:r>
      <w:r>
        <w:rPr>
          <w:i/>
          <w:iCs/>
          <w:sz w:val="32"/>
          <w:u w:val="single"/>
        </w:rPr>
        <w:t>Б</w:t>
      </w:r>
      <w:r>
        <w:rPr>
          <w:i/>
          <w:iCs/>
          <w:sz w:val="32"/>
          <w:u w:val="single"/>
        </w:rPr>
        <w:t xml:space="preserve">ОУ ДОД </w:t>
      </w:r>
      <w:r>
        <w:rPr>
          <w:i/>
          <w:iCs/>
          <w:sz w:val="32"/>
          <w:u w:val="single"/>
        </w:rPr>
        <w:t>Центр</w:t>
      </w:r>
      <w:r>
        <w:rPr>
          <w:i/>
          <w:iCs/>
          <w:sz w:val="32"/>
          <w:u w:val="single"/>
        </w:rPr>
        <w:t xml:space="preserve"> «Патриот» имеет право:</w:t>
      </w:r>
    </w:p>
    <w:p w:rsidR="008116EA" w:rsidRDefault="008116EA" w:rsidP="00784A42">
      <w:pPr>
        <w:jc w:val="both"/>
        <w:rPr>
          <w:sz w:val="32"/>
        </w:rPr>
      </w:pPr>
      <w:r>
        <w:rPr>
          <w:sz w:val="32"/>
        </w:rPr>
        <w:t xml:space="preserve">- бесплатно пользоваться </w:t>
      </w:r>
      <w:proofErr w:type="spellStart"/>
      <w:r>
        <w:rPr>
          <w:sz w:val="32"/>
        </w:rPr>
        <w:t>учебно</w:t>
      </w:r>
      <w:proofErr w:type="spellEnd"/>
      <w:r>
        <w:rPr>
          <w:sz w:val="32"/>
        </w:rPr>
        <w:t xml:space="preserve"> – материальной базой Центра;</w:t>
      </w:r>
    </w:p>
    <w:p w:rsidR="008116EA" w:rsidRDefault="008116EA" w:rsidP="00784A42">
      <w:pPr>
        <w:jc w:val="both"/>
        <w:rPr>
          <w:sz w:val="32"/>
        </w:rPr>
      </w:pPr>
      <w:r>
        <w:rPr>
          <w:sz w:val="32"/>
        </w:rPr>
        <w:t>- вносить предложения по проведению различных мероприятий;</w:t>
      </w:r>
    </w:p>
    <w:p w:rsidR="008116EA" w:rsidRDefault="008116EA" w:rsidP="00784A42">
      <w:pPr>
        <w:jc w:val="both"/>
        <w:rPr>
          <w:sz w:val="32"/>
        </w:rPr>
      </w:pPr>
      <w:bookmarkStart w:id="0" w:name="_GoBack"/>
      <w:bookmarkEnd w:id="0"/>
      <w:r>
        <w:rPr>
          <w:sz w:val="32"/>
        </w:rPr>
        <w:t xml:space="preserve">- за успехи достигнутые во время обучения в Центре, примерное поведение и активное участие в общественной жизни </w:t>
      </w:r>
      <w:r>
        <w:rPr>
          <w:sz w:val="32"/>
        </w:rPr>
        <w:t>обучающий</w:t>
      </w:r>
      <w:r>
        <w:rPr>
          <w:sz w:val="32"/>
        </w:rPr>
        <w:t xml:space="preserve"> может быть поощрен объявлением благодарности, награжден грамотой или ценным подарком.</w:t>
      </w:r>
    </w:p>
    <w:p w:rsidR="008116EA" w:rsidRDefault="008116EA" w:rsidP="008116EA">
      <w:pPr>
        <w:jc w:val="both"/>
        <w:rPr>
          <w:sz w:val="32"/>
        </w:rPr>
      </w:pPr>
    </w:p>
    <w:p w:rsidR="00784A42" w:rsidRDefault="008116EA" w:rsidP="00784A42">
      <w:pPr>
        <w:pStyle w:val="1"/>
        <w:rPr>
          <w:sz w:val="36"/>
        </w:rPr>
      </w:pPr>
      <w:r>
        <w:rPr>
          <w:sz w:val="36"/>
        </w:rPr>
        <w:t xml:space="preserve">Обязанности </w:t>
      </w:r>
      <w:r w:rsidR="00784A42">
        <w:rPr>
          <w:sz w:val="36"/>
        </w:rPr>
        <w:t>обучающих</w:t>
      </w:r>
    </w:p>
    <w:p w:rsidR="00784A42" w:rsidRDefault="00784A42" w:rsidP="00784A42"/>
    <w:p w:rsidR="008116EA" w:rsidRDefault="008116EA" w:rsidP="00784A42">
      <w:pPr>
        <w:pStyle w:val="1"/>
      </w:pPr>
    </w:p>
    <w:p w:rsidR="008116EA" w:rsidRDefault="00784A42" w:rsidP="00784A42">
      <w:pPr>
        <w:ind w:firstLine="708"/>
        <w:rPr>
          <w:sz w:val="32"/>
        </w:rPr>
      </w:pPr>
      <w:r>
        <w:rPr>
          <w:i/>
          <w:iCs/>
          <w:sz w:val="32"/>
          <w:u w:val="single"/>
        </w:rPr>
        <w:t>Обучающий</w:t>
      </w:r>
      <w:r w:rsidR="008116EA">
        <w:rPr>
          <w:i/>
          <w:iCs/>
          <w:sz w:val="32"/>
          <w:u w:val="single"/>
        </w:rPr>
        <w:t xml:space="preserve"> М</w:t>
      </w:r>
      <w:r>
        <w:rPr>
          <w:i/>
          <w:iCs/>
          <w:sz w:val="32"/>
          <w:u w:val="single"/>
        </w:rPr>
        <w:t>Б</w:t>
      </w:r>
      <w:r w:rsidR="008116EA">
        <w:rPr>
          <w:i/>
          <w:iCs/>
          <w:sz w:val="32"/>
          <w:u w:val="single"/>
        </w:rPr>
        <w:t>ОУ ДОД Ц</w:t>
      </w:r>
      <w:r>
        <w:rPr>
          <w:i/>
          <w:iCs/>
          <w:sz w:val="32"/>
          <w:u w:val="single"/>
        </w:rPr>
        <w:t>ентр</w:t>
      </w:r>
      <w:r w:rsidR="008116EA">
        <w:rPr>
          <w:i/>
          <w:iCs/>
          <w:sz w:val="32"/>
          <w:u w:val="single"/>
        </w:rPr>
        <w:t xml:space="preserve"> "Патриот" обязан</w:t>
      </w:r>
      <w:r w:rsidR="008116EA">
        <w:rPr>
          <w:sz w:val="32"/>
        </w:rPr>
        <w:t>: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п</w:t>
      </w:r>
      <w:r w:rsidR="00784A42">
        <w:rPr>
          <w:sz w:val="32"/>
        </w:rPr>
        <w:t xml:space="preserve">остоянно совершенствовать свою </w:t>
      </w:r>
      <w:proofErr w:type="gramStart"/>
      <w:r w:rsidR="00784A42">
        <w:rPr>
          <w:sz w:val="32"/>
        </w:rPr>
        <w:t>подготовку;</w:t>
      </w:r>
      <w:r>
        <w:rPr>
          <w:sz w:val="32"/>
        </w:rPr>
        <w:t>-</w:t>
      </w:r>
      <w:proofErr w:type="gramEnd"/>
      <w:r>
        <w:rPr>
          <w:sz w:val="32"/>
        </w:rPr>
        <w:t xml:space="preserve"> повышать индивидуальное мастерство;</w:t>
      </w:r>
    </w:p>
    <w:p w:rsidR="00784A42" w:rsidRPr="00784A42" w:rsidRDefault="00784A42" w:rsidP="00784A42">
      <w:pPr>
        <w:rPr>
          <w:b/>
          <w:sz w:val="32"/>
        </w:rPr>
      </w:pPr>
      <w:r>
        <w:rPr>
          <w:sz w:val="32"/>
        </w:rPr>
        <w:t>-</w:t>
      </w:r>
      <w:r w:rsidR="008116EA">
        <w:rPr>
          <w:sz w:val="32"/>
        </w:rPr>
        <w:t xml:space="preserve">выполнять намеченные планы индивидуальных и групповых </w:t>
      </w:r>
      <w:r>
        <w:rPr>
          <w:sz w:val="32"/>
        </w:rPr>
        <w:t xml:space="preserve">      </w:t>
      </w:r>
      <w:r w:rsidRPr="00784A42">
        <w:rPr>
          <w:sz w:val="32"/>
        </w:rPr>
        <w:t>занятий;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соблюдать спортивный режим и гигиенические требования;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систематически посещать учебно-тренировочные занятия;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поддерживать порядок и дисциплину на занятиях;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быть примером дисциплинарного и культурного поведения;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равнять</w:t>
      </w:r>
      <w:r w:rsidR="00784A42">
        <w:rPr>
          <w:sz w:val="32"/>
        </w:rPr>
        <w:t xml:space="preserve">ся в своем поведении на лучших </w:t>
      </w:r>
      <w:proofErr w:type="gramStart"/>
      <w:r w:rsidR="00784A42">
        <w:rPr>
          <w:sz w:val="32"/>
        </w:rPr>
        <w:t>обучающихся</w:t>
      </w:r>
      <w:r>
        <w:rPr>
          <w:sz w:val="32"/>
        </w:rPr>
        <w:t xml:space="preserve">  Центра</w:t>
      </w:r>
      <w:proofErr w:type="gramEnd"/>
      <w:r>
        <w:rPr>
          <w:sz w:val="32"/>
        </w:rPr>
        <w:t>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активно участвовать в мероприятиях, проводимых Центром;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 xml:space="preserve">- строго соблюдать требования медицинского контроля, регулярно </w:t>
      </w:r>
      <w:r w:rsidR="00784A42">
        <w:rPr>
          <w:sz w:val="32"/>
        </w:rPr>
        <w:t xml:space="preserve">   </w:t>
      </w:r>
      <w:r>
        <w:rPr>
          <w:sz w:val="32"/>
        </w:rPr>
        <w:t>проходить диспансеризацию;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бережно относиться к материально – технической базе и имуществу Центра;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поддерживать и приумножать традиции своего коллектива;</w:t>
      </w:r>
    </w:p>
    <w:p w:rsidR="008116EA" w:rsidRDefault="008116EA" w:rsidP="00784A42">
      <w:pPr>
        <w:rPr>
          <w:sz w:val="32"/>
        </w:rPr>
      </w:pPr>
      <w:r>
        <w:rPr>
          <w:sz w:val="32"/>
        </w:rPr>
        <w:t>- выполнять требования педагогических работников, Устава Центра, распоряжения администрации, решения Педагогического Совета.</w:t>
      </w:r>
    </w:p>
    <w:p w:rsidR="00657A56" w:rsidRPr="008116EA" w:rsidRDefault="00657A56" w:rsidP="00784A42"/>
    <w:sectPr w:rsidR="00657A56" w:rsidRPr="008116EA" w:rsidSect="00784A42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B"/>
    <w:rsid w:val="00005EDB"/>
    <w:rsid w:val="00657A56"/>
    <w:rsid w:val="00784A42"/>
    <w:rsid w:val="008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ED7B1-F84F-4F39-8973-7ACA29AA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16EA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16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8385B-D6F9-46A8-AC2A-13418F4A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БРАЙНИНА</dc:creator>
  <cp:keywords/>
  <dc:description/>
  <cp:lastModifiedBy>БРАЙНИНА</cp:lastModifiedBy>
  <cp:revision>2</cp:revision>
  <dcterms:created xsi:type="dcterms:W3CDTF">2014-10-07T12:29:00Z</dcterms:created>
  <dcterms:modified xsi:type="dcterms:W3CDTF">2014-10-07T12:46:00Z</dcterms:modified>
</cp:coreProperties>
</file>