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95" w:rsidRPr="00507C95" w:rsidRDefault="00507C95" w:rsidP="00507C95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07C95">
        <w:rPr>
          <w:b/>
          <w:bCs/>
          <w:sz w:val="24"/>
          <w:szCs w:val="24"/>
        </w:rPr>
        <w:t>Департамент образования Администрации города Ноябрьска</w:t>
      </w:r>
    </w:p>
    <w:p w:rsidR="00507C95" w:rsidRPr="00507C95" w:rsidRDefault="00507C95" w:rsidP="00507C95">
      <w:pPr>
        <w:spacing w:line="360" w:lineRule="auto"/>
        <w:jc w:val="center"/>
        <w:rPr>
          <w:b/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t>Муниципальное бюджетное общеобразовательное учреждение «Гимназия №1»</w:t>
      </w:r>
    </w:p>
    <w:p w:rsidR="00507C95" w:rsidRPr="00507C95" w:rsidRDefault="00507C95" w:rsidP="00507C95">
      <w:pPr>
        <w:spacing w:line="360" w:lineRule="auto"/>
        <w:jc w:val="center"/>
        <w:rPr>
          <w:b/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t>муниципального образования город Ноябрьск</w:t>
      </w:r>
    </w:p>
    <w:p w:rsidR="00507C95" w:rsidRPr="00507C95" w:rsidRDefault="00507C95" w:rsidP="00507C95">
      <w:pPr>
        <w:spacing w:line="360" w:lineRule="auto"/>
        <w:jc w:val="center"/>
        <w:rPr>
          <w:b/>
          <w:bCs/>
          <w:sz w:val="24"/>
          <w:szCs w:val="24"/>
        </w:rPr>
      </w:pPr>
    </w:p>
    <w:p w:rsidR="00507C95" w:rsidRPr="00507C95" w:rsidRDefault="00507C95" w:rsidP="00507C95">
      <w:pPr>
        <w:spacing w:line="360" w:lineRule="auto"/>
        <w:jc w:val="center"/>
        <w:rPr>
          <w:bCs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3347"/>
        <w:gridCol w:w="3313"/>
        <w:gridCol w:w="3060"/>
      </w:tblGrid>
      <w:tr w:rsidR="00507C95" w:rsidRPr="00507C95">
        <w:tc>
          <w:tcPr>
            <w:tcW w:w="3347" w:type="dxa"/>
          </w:tcPr>
          <w:p w:rsidR="00507C95" w:rsidRPr="00507C95" w:rsidRDefault="00507C95" w:rsidP="00763321">
            <w:pPr>
              <w:rPr>
                <w:b/>
                <w:bCs/>
                <w:sz w:val="24"/>
                <w:szCs w:val="24"/>
              </w:rPr>
            </w:pPr>
            <w:r w:rsidRPr="00507C95">
              <w:rPr>
                <w:b/>
                <w:bCs/>
                <w:sz w:val="24"/>
                <w:szCs w:val="24"/>
              </w:rPr>
              <w:t xml:space="preserve">«Рассмотрено» </w:t>
            </w:r>
          </w:p>
          <w:p w:rsidR="00507C95" w:rsidRPr="00507C95" w:rsidRDefault="00507C95" w:rsidP="00763321">
            <w:pPr>
              <w:rPr>
                <w:bCs/>
                <w:sz w:val="24"/>
                <w:szCs w:val="24"/>
              </w:rPr>
            </w:pPr>
            <w:r w:rsidRPr="00507C95">
              <w:rPr>
                <w:bCs/>
                <w:sz w:val="24"/>
                <w:szCs w:val="24"/>
              </w:rPr>
              <w:t xml:space="preserve"> на </w:t>
            </w:r>
            <w:proofErr w:type="gramStart"/>
            <w:r w:rsidRPr="00507C95">
              <w:rPr>
                <w:bCs/>
                <w:sz w:val="24"/>
                <w:szCs w:val="24"/>
              </w:rPr>
              <w:t>заседании  НМС</w:t>
            </w:r>
            <w:proofErr w:type="gramEnd"/>
          </w:p>
          <w:p w:rsidR="00507C95" w:rsidRPr="00507C95" w:rsidRDefault="00507C95" w:rsidP="00763321">
            <w:pPr>
              <w:tabs>
                <w:tab w:val="left" w:pos="2370"/>
              </w:tabs>
              <w:rPr>
                <w:bCs/>
                <w:sz w:val="24"/>
                <w:szCs w:val="24"/>
              </w:rPr>
            </w:pPr>
            <w:r w:rsidRPr="00507C95">
              <w:rPr>
                <w:bCs/>
                <w:sz w:val="24"/>
                <w:szCs w:val="24"/>
              </w:rPr>
              <w:t xml:space="preserve">Протокол № ____ </w:t>
            </w:r>
            <w:r w:rsidRPr="00507C95">
              <w:rPr>
                <w:bCs/>
                <w:sz w:val="24"/>
                <w:szCs w:val="24"/>
              </w:rPr>
              <w:tab/>
            </w:r>
          </w:p>
          <w:p w:rsidR="00507C95" w:rsidRPr="00507C95" w:rsidRDefault="00507C95" w:rsidP="00763321">
            <w:pPr>
              <w:rPr>
                <w:bCs/>
                <w:sz w:val="24"/>
                <w:szCs w:val="24"/>
              </w:rPr>
            </w:pPr>
            <w:r w:rsidRPr="00507C95">
              <w:rPr>
                <w:bCs/>
                <w:sz w:val="24"/>
                <w:szCs w:val="24"/>
              </w:rPr>
              <w:t>от «</w:t>
            </w:r>
            <w:proofErr w:type="gramStart"/>
            <w:r w:rsidRPr="00507C95">
              <w:rPr>
                <w:bCs/>
                <w:sz w:val="24"/>
                <w:szCs w:val="24"/>
              </w:rPr>
              <w:t>31»  августа</w:t>
            </w:r>
            <w:proofErr w:type="gramEnd"/>
            <w:r w:rsidRPr="00507C95">
              <w:rPr>
                <w:bCs/>
                <w:sz w:val="24"/>
                <w:szCs w:val="24"/>
              </w:rPr>
              <w:t xml:space="preserve">   2012 года</w:t>
            </w:r>
          </w:p>
        </w:tc>
        <w:tc>
          <w:tcPr>
            <w:tcW w:w="3313" w:type="dxa"/>
          </w:tcPr>
          <w:p w:rsidR="00507C95" w:rsidRPr="00507C95" w:rsidRDefault="00507C95" w:rsidP="00763321">
            <w:pPr>
              <w:rPr>
                <w:bCs/>
                <w:sz w:val="24"/>
                <w:szCs w:val="24"/>
              </w:rPr>
            </w:pPr>
            <w:r w:rsidRPr="00507C95">
              <w:rPr>
                <w:b/>
                <w:bCs/>
                <w:sz w:val="24"/>
                <w:szCs w:val="24"/>
              </w:rPr>
              <w:t>«Согласовано»</w:t>
            </w:r>
            <w:r w:rsidRPr="00507C95">
              <w:rPr>
                <w:bCs/>
                <w:sz w:val="24"/>
                <w:szCs w:val="24"/>
              </w:rPr>
              <w:t xml:space="preserve">: </w:t>
            </w:r>
          </w:p>
          <w:p w:rsidR="00507C95" w:rsidRPr="00507C95" w:rsidRDefault="00507C95" w:rsidP="00763321">
            <w:pPr>
              <w:rPr>
                <w:bCs/>
                <w:sz w:val="24"/>
                <w:szCs w:val="24"/>
              </w:rPr>
            </w:pPr>
            <w:r w:rsidRPr="00507C95">
              <w:rPr>
                <w:bCs/>
                <w:sz w:val="24"/>
                <w:szCs w:val="24"/>
              </w:rPr>
              <w:t xml:space="preserve">Заместитель директора по УВР </w:t>
            </w:r>
          </w:p>
          <w:p w:rsidR="00507C95" w:rsidRPr="00507C95" w:rsidRDefault="00507C95" w:rsidP="00763321">
            <w:pPr>
              <w:rPr>
                <w:bCs/>
                <w:sz w:val="24"/>
                <w:szCs w:val="24"/>
              </w:rPr>
            </w:pPr>
            <w:r w:rsidRPr="00507C95">
              <w:rPr>
                <w:bCs/>
                <w:sz w:val="24"/>
                <w:szCs w:val="24"/>
              </w:rPr>
              <w:t xml:space="preserve">_________ </w:t>
            </w:r>
            <w:proofErr w:type="spellStart"/>
            <w:r w:rsidRPr="00507C95">
              <w:rPr>
                <w:bCs/>
                <w:sz w:val="24"/>
                <w:szCs w:val="24"/>
              </w:rPr>
              <w:t>Камильянова</w:t>
            </w:r>
            <w:proofErr w:type="spellEnd"/>
            <w:r w:rsidRPr="00507C95">
              <w:rPr>
                <w:bCs/>
                <w:sz w:val="24"/>
                <w:szCs w:val="24"/>
              </w:rPr>
              <w:t xml:space="preserve"> Т.Я.</w:t>
            </w:r>
          </w:p>
          <w:p w:rsidR="00507C95" w:rsidRPr="00507C95" w:rsidRDefault="00507C95" w:rsidP="00763321">
            <w:pPr>
              <w:rPr>
                <w:b/>
                <w:bCs/>
                <w:sz w:val="24"/>
                <w:szCs w:val="24"/>
              </w:rPr>
            </w:pPr>
            <w:r w:rsidRPr="00507C95">
              <w:rPr>
                <w:bCs/>
                <w:sz w:val="24"/>
                <w:szCs w:val="24"/>
              </w:rPr>
              <w:t>от «</w:t>
            </w:r>
            <w:proofErr w:type="gramStart"/>
            <w:r w:rsidRPr="00507C95">
              <w:rPr>
                <w:bCs/>
                <w:sz w:val="24"/>
                <w:szCs w:val="24"/>
              </w:rPr>
              <w:t>1»  сентября</w:t>
            </w:r>
            <w:proofErr w:type="gramEnd"/>
            <w:r w:rsidRPr="00507C95">
              <w:rPr>
                <w:bCs/>
                <w:sz w:val="24"/>
                <w:szCs w:val="24"/>
              </w:rPr>
              <w:t xml:space="preserve">   2012 года</w:t>
            </w:r>
          </w:p>
        </w:tc>
        <w:tc>
          <w:tcPr>
            <w:tcW w:w="3060" w:type="dxa"/>
          </w:tcPr>
          <w:p w:rsidR="00507C95" w:rsidRPr="00507C95" w:rsidRDefault="00507C95" w:rsidP="00763321">
            <w:pPr>
              <w:rPr>
                <w:bCs/>
                <w:sz w:val="24"/>
                <w:szCs w:val="24"/>
              </w:rPr>
            </w:pPr>
            <w:r w:rsidRPr="00507C95">
              <w:rPr>
                <w:b/>
                <w:bCs/>
                <w:sz w:val="24"/>
                <w:szCs w:val="24"/>
              </w:rPr>
              <w:t>«Утверждаю»</w:t>
            </w:r>
          </w:p>
          <w:p w:rsidR="00507C95" w:rsidRPr="00507C95" w:rsidRDefault="00507C95" w:rsidP="00763321">
            <w:pPr>
              <w:rPr>
                <w:bCs/>
                <w:sz w:val="24"/>
                <w:szCs w:val="24"/>
              </w:rPr>
            </w:pPr>
            <w:r w:rsidRPr="00507C95">
              <w:rPr>
                <w:bCs/>
                <w:sz w:val="24"/>
                <w:szCs w:val="24"/>
              </w:rPr>
              <w:t>Директор Гимназии</w:t>
            </w:r>
          </w:p>
          <w:p w:rsidR="00507C95" w:rsidRPr="00507C95" w:rsidRDefault="00507C95" w:rsidP="00763321">
            <w:pPr>
              <w:rPr>
                <w:sz w:val="24"/>
                <w:szCs w:val="24"/>
              </w:rPr>
            </w:pPr>
            <w:r w:rsidRPr="00507C95">
              <w:rPr>
                <w:bCs/>
                <w:sz w:val="24"/>
                <w:szCs w:val="24"/>
              </w:rPr>
              <w:t>___________Л.Н. Крылова</w:t>
            </w:r>
          </w:p>
          <w:p w:rsidR="00507C95" w:rsidRPr="00507C95" w:rsidRDefault="00507C95" w:rsidP="00763321">
            <w:pPr>
              <w:rPr>
                <w:bCs/>
                <w:sz w:val="24"/>
                <w:szCs w:val="24"/>
              </w:rPr>
            </w:pPr>
            <w:r w:rsidRPr="00507C95">
              <w:rPr>
                <w:bCs/>
                <w:sz w:val="24"/>
                <w:szCs w:val="24"/>
              </w:rPr>
              <w:t>от «</w:t>
            </w:r>
            <w:proofErr w:type="gramStart"/>
            <w:r w:rsidRPr="00507C95">
              <w:rPr>
                <w:bCs/>
                <w:sz w:val="24"/>
                <w:szCs w:val="24"/>
              </w:rPr>
              <w:t>1»  сентября</w:t>
            </w:r>
            <w:proofErr w:type="gramEnd"/>
            <w:r w:rsidRPr="00507C95">
              <w:rPr>
                <w:bCs/>
                <w:sz w:val="24"/>
                <w:szCs w:val="24"/>
              </w:rPr>
              <w:t xml:space="preserve">   2012 года</w:t>
            </w:r>
          </w:p>
          <w:p w:rsidR="00507C95" w:rsidRPr="00507C95" w:rsidRDefault="00507C95" w:rsidP="0076332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07C95" w:rsidRDefault="00507C95" w:rsidP="00507C95">
      <w:pPr>
        <w:tabs>
          <w:tab w:val="left" w:pos="5790"/>
        </w:tabs>
        <w:spacing w:line="360" w:lineRule="auto"/>
        <w:rPr>
          <w:bCs/>
          <w:sz w:val="28"/>
          <w:szCs w:val="28"/>
        </w:rPr>
      </w:pPr>
    </w:p>
    <w:p w:rsidR="00507C95" w:rsidRDefault="00507C95" w:rsidP="00507C95">
      <w:pPr>
        <w:tabs>
          <w:tab w:val="left" w:pos="5790"/>
        </w:tabs>
        <w:spacing w:line="360" w:lineRule="auto"/>
        <w:rPr>
          <w:bCs/>
          <w:sz w:val="28"/>
          <w:szCs w:val="28"/>
        </w:rPr>
      </w:pPr>
    </w:p>
    <w:p w:rsidR="00507C95" w:rsidRDefault="00507C95" w:rsidP="00507C95">
      <w:pPr>
        <w:tabs>
          <w:tab w:val="left" w:pos="5790"/>
        </w:tabs>
        <w:spacing w:line="360" w:lineRule="auto"/>
        <w:rPr>
          <w:bCs/>
          <w:sz w:val="28"/>
          <w:szCs w:val="28"/>
        </w:rPr>
      </w:pPr>
    </w:p>
    <w:p w:rsidR="00507C95" w:rsidRDefault="00507C95" w:rsidP="00507C95">
      <w:pPr>
        <w:tabs>
          <w:tab w:val="left" w:pos="5790"/>
        </w:tabs>
        <w:spacing w:line="360" w:lineRule="auto"/>
        <w:rPr>
          <w:bCs/>
          <w:sz w:val="28"/>
          <w:szCs w:val="28"/>
        </w:rPr>
      </w:pPr>
    </w:p>
    <w:p w:rsidR="00507C95" w:rsidRPr="00651FF4" w:rsidRDefault="00507C95" w:rsidP="00507C9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ПРОГРАММА</w:t>
      </w:r>
    </w:p>
    <w:p w:rsidR="00507C95" w:rsidRPr="00651FF4" w:rsidRDefault="00507C95" w:rsidP="00507C95">
      <w:pPr>
        <w:jc w:val="center"/>
        <w:rPr>
          <w:b/>
          <w:bCs/>
          <w:sz w:val="44"/>
          <w:szCs w:val="44"/>
        </w:rPr>
      </w:pPr>
    </w:p>
    <w:p w:rsidR="00507C95" w:rsidRPr="00EE207B" w:rsidRDefault="00507C95" w:rsidP="00507C95">
      <w:pPr>
        <w:tabs>
          <w:tab w:val="left" w:pos="6300"/>
        </w:tabs>
        <w:spacing w:line="360" w:lineRule="auto"/>
        <w:jc w:val="center"/>
        <w:rPr>
          <w:sz w:val="44"/>
          <w:szCs w:val="44"/>
        </w:rPr>
      </w:pPr>
      <w:r w:rsidRPr="00EE207B">
        <w:rPr>
          <w:b/>
          <w:sz w:val="44"/>
          <w:szCs w:val="44"/>
        </w:rPr>
        <w:t>«Патриот»</w:t>
      </w:r>
    </w:p>
    <w:p w:rsidR="00507C95" w:rsidRPr="00651FF4" w:rsidRDefault="00507C95" w:rsidP="00507C95">
      <w:pPr>
        <w:tabs>
          <w:tab w:val="left" w:pos="6300"/>
        </w:tabs>
        <w:spacing w:line="360" w:lineRule="auto"/>
        <w:jc w:val="center"/>
        <w:rPr>
          <w:sz w:val="32"/>
          <w:szCs w:val="32"/>
        </w:rPr>
      </w:pPr>
      <w:r w:rsidRPr="00651FF4">
        <w:rPr>
          <w:sz w:val="32"/>
          <w:szCs w:val="32"/>
        </w:rPr>
        <w:t xml:space="preserve">срок реализации: </w:t>
      </w:r>
      <w:r>
        <w:rPr>
          <w:sz w:val="32"/>
          <w:szCs w:val="32"/>
        </w:rPr>
        <w:t>2</w:t>
      </w:r>
      <w:r w:rsidRPr="00651FF4">
        <w:rPr>
          <w:sz w:val="32"/>
          <w:szCs w:val="32"/>
        </w:rPr>
        <w:t xml:space="preserve"> года</w:t>
      </w:r>
    </w:p>
    <w:p w:rsidR="00507C95" w:rsidRDefault="00507C95" w:rsidP="00507C95">
      <w:pPr>
        <w:tabs>
          <w:tab w:val="left" w:pos="6300"/>
        </w:tabs>
        <w:spacing w:line="360" w:lineRule="auto"/>
        <w:jc w:val="center"/>
        <w:rPr>
          <w:sz w:val="32"/>
          <w:szCs w:val="32"/>
        </w:rPr>
      </w:pPr>
      <w:r w:rsidRPr="00651FF4">
        <w:rPr>
          <w:sz w:val="32"/>
          <w:szCs w:val="32"/>
        </w:rPr>
        <w:t xml:space="preserve">возраст: </w:t>
      </w:r>
      <w:r>
        <w:rPr>
          <w:sz w:val="32"/>
          <w:szCs w:val="32"/>
        </w:rPr>
        <w:t>15-17</w:t>
      </w:r>
      <w:r w:rsidRPr="00651FF4">
        <w:rPr>
          <w:sz w:val="32"/>
          <w:szCs w:val="32"/>
        </w:rPr>
        <w:t xml:space="preserve"> лет</w:t>
      </w:r>
    </w:p>
    <w:p w:rsidR="00507C95" w:rsidRPr="00651FF4" w:rsidRDefault="00507C95" w:rsidP="00507C95">
      <w:pPr>
        <w:tabs>
          <w:tab w:val="left" w:pos="6300"/>
        </w:tabs>
        <w:spacing w:line="360" w:lineRule="auto"/>
        <w:jc w:val="center"/>
        <w:rPr>
          <w:bCs/>
          <w:sz w:val="32"/>
          <w:szCs w:val="32"/>
        </w:rPr>
      </w:pPr>
      <w:r>
        <w:rPr>
          <w:sz w:val="32"/>
          <w:szCs w:val="32"/>
        </w:rPr>
        <w:t>тип программы - модифицированная</w:t>
      </w:r>
    </w:p>
    <w:p w:rsidR="00507C95" w:rsidRDefault="00507C95" w:rsidP="00507C95">
      <w:pPr>
        <w:tabs>
          <w:tab w:val="left" w:pos="6300"/>
        </w:tabs>
        <w:spacing w:line="360" w:lineRule="auto"/>
        <w:rPr>
          <w:b/>
          <w:bCs/>
        </w:rPr>
      </w:pPr>
    </w:p>
    <w:p w:rsidR="00507C95" w:rsidRDefault="00507C95" w:rsidP="00507C95">
      <w:pPr>
        <w:tabs>
          <w:tab w:val="left" w:pos="6300"/>
        </w:tabs>
        <w:spacing w:line="360" w:lineRule="auto"/>
        <w:rPr>
          <w:bCs/>
        </w:rPr>
      </w:pPr>
    </w:p>
    <w:p w:rsidR="00507C95" w:rsidRDefault="00507C95" w:rsidP="00507C95">
      <w:pPr>
        <w:ind w:right="44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507C95" w:rsidRPr="00507C95" w:rsidRDefault="00507C95" w:rsidP="00507C95">
      <w:pPr>
        <w:ind w:right="448"/>
        <w:jc w:val="right"/>
        <w:rPr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t xml:space="preserve">                                                         </w:t>
      </w:r>
      <w:r w:rsidRPr="00507C95">
        <w:rPr>
          <w:bCs/>
          <w:sz w:val="24"/>
          <w:szCs w:val="24"/>
        </w:rPr>
        <w:t>Автор - составитель:</w:t>
      </w:r>
    </w:p>
    <w:p w:rsidR="00507C95" w:rsidRPr="00507C95" w:rsidRDefault="00507C95" w:rsidP="00507C95">
      <w:pPr>
        <w:ind w:right="448"/>
        <w:jc w:val="right"/>
        <w:rPr>
          <w:bCs/>
          <w:sz w:val="24"/>
          <w:szCs w:val="24"/>
        </w:rPr>
      </w:pPr>
      <w:r w:rsidRPr="00507C95">
        <w:rPr>
          <w:bCs/>
          <w:sz w:val="24"/>
          <w:szCs w:val="24"/>
        </w:rPr>
        <w:t xml:space="preserve">                                                                            педагог дополнительного</w:t>
      </w:r>
    </w:p>
    <w:p w:rsidR="00507C95" w:rsidRPr="00507C95" w:rsidRDefault="00507C95" w:rsidP="00507C95">
      <w:pPr>
        <w:ind w:right="448"/>
        <w:jc w:val="right"/>
        <w:rPr>
          <w:bCs/>
          <w:sz w:val="24"/>
          <w:szCs w:val="24"/>
        </w:rPr>
      </w:pPr>
      <w:r w:rsidRPr="00507C95">
        <w:rPr>
          <w:bCs/>
          <w:sz w:val="24"/>
          <w:szCs w:val="24"/>
        </w:rPr>
        <w:t>образования МБОУ «Гимназия №1»</w:t>
      </w:r>
    </w:p>
    <w:p w:rsidR="00507C95" w:rsidRPr="00507C95" w:rsidRDefault="00507C95" w:rsidP="00507C95">
      <w:pPr>
        <w:ind w:right="448"/>
        <w:jc w:val="right"/>
        <w:rPr>
          <w:bCs/>
          <w:sz w:val="24"/>
          <w:szCs w:val="24"/>
        </w:rPr>
      </w:pPr>
      <w:r w:rsidRPr="00507C95">
        <w:rPr>
          <w:bCs/>
          <w:sz w:val="24"/>
          <w:szCs w:val="24"/>
        </w:rPr>
        <w:t xml:space="preserve">Бурыгин </w:t>
      </w:r>
      <w:proofErr w:type="spellStart"/>
      <w:r w:rsidRPr="00507C95">
        <w:rPr>
          <w:bCs/>
          <w:sz w:val="24"/>
          <w:szCs w:val="24"/>
        </w:rPr>
        <w:t>Ришат</w:t>
      </w:r>
      <w:proofErr w:type="spellEnd"/>
      <w:r w:rsidRPr="00507C95">
        <w:rPr>
          <w:bCs/>
          <w:sz w:val="24"/>
          <w:szCs w:val="24"/>
        </w:rPr>
        <w:t xml:space="preserve"> </w:t>
      </w:r>
      <w:proofErr w:type="spellStart"/>
      <w:r w:rsidRPr="00507C95">
        <w:rPr>
          <w:bCs/>
          <w:sz w:val="24"/>
          <w:szCs w:val="24"/>
        </w:rPr>
        <w:t>Миркатович</w:t>
      </w:r>
      <w:proofErr w:type="spellEnd"/>
    </w:p>
    <w:p w:rsidR="00507C95" w:rsidRPr="00B66A72" w:rsidRDefault="00507C95" w:rsidP="00507C95">
      <w:pPr>
        <w:ind w:right="448"/>
        <w:jc w:val="right"/>
        <w:rPr>
          <w:bCs/>
        </w:rPr>
      </w:pPr>
      <w:r w:rsidRPr="00507C95">
        <w:rPr>
          <w:bCs/>
          <w:sz w:val="24"/>
          <w:szCs w:val="24"/>
        </w:rPr>
        <w:t>первая квалификационная категория</w:t>
      </w:r>
    </w:p>
    <w:p w:rsidR="00507C95" w:rsidRDefault="00507C95" w:rsidP="00507C95">
      <w:pPr>
        <w:ind w:right="448"/>
        <w:jc w:val="both"/>
        <w:rPr>
          <w:bCs/>
          <w:sz w:val="28"/>
          <w:szCs w:val="28"/>
        </w:rPr>
      </w:pPr>
    </w:p>
    <w:p w:rsidR="00507C95" w:rsidRDefault="00507C95" w:rsidP="00507C95">
      <w:pPr>
        <w:ind w:right="448"/>
        <w:rPr>
          <w:bCs/>
          <w:sz w:val="28"/>
          <w:szCs w:val="28"/>
        </w:rPr>
      </w:pPr>
    </w:p>
    <w:p w:rsidR="00507C95" w:rsidRDefault="00507C95" w:rsidP="00507C95">
      <w:pPr>
        <w:ind w:right="448"/>
        <w:jc w:val="center"/>
        <w:rPr>
          <w:bCs/>
          <w:sz w:val="28"/>
          <w:szCs w:val="28"/>
        </w:rPr>
      </w:pPr>
    </w:p>
    <w:p w:rsidR="00507C95" w:rsidRDefault="00507C95" w:rsidP="00507C95">
      <w:pPr>
        <w:ind w:right="448"/>
        <w:jc w:val="center"/>
        <w:rPr>
          <w:bCs/>
          <w:sz w:val="28"/>
          <w:szCs w:val="28"/>
        </w:rPr>
      </w:pPr>
    </w:p>
    <w:p w:rsidR="00507C95" w:rsidRDefault="00507C95" w:rsidP="00507C95">
      <w:pPr>
        <w:ind w:right="448"/>
        <w:jc w:val="center"/>
        <w:rPr>
          <w:bCs/>
          <w:sz w:val="28"/>
          <w:szCs w:val="28"/>
        </w:rPr>
      </w:pPr>
    </w:p>
    <w:p w:rsidR="00507C95" w:rsidRDefault="00507C95" w:rsidP="00507C95">
      <w:pPr>
        <w:ind w:right="448"/>
        <w:jc w:val="center"/>
        <w:rPr>
          <w:bCs/>
          <w:sz w:val="28"/>
          <w:szCs w:val="28"/>
        </w:rPr>
      </w:pPr>
    </w:p>
    <w:p w:rsidR="00507C95" w:rsidRDefault="00507C95" w:rsidP="00507C95">
      <w:pPr>
        <w:ind w:right="448"/>
        <w:jc w:val="center"/>
        <w:rPr>
          <w:bCs/>
          <w:sz w:val="28"/>
          <w:szCs w:val="28"/>
        </w:rPr>
      </w:pPr>
    </w:p>
    <w:p w:rsidR="00507C95" w:rsidRDefault="00507C95" w:rsidP="00507C95">
      <w:pPr>
        <w:ind w:right="448"/>
        <w:jc w:val="center"/>
        <w:rPr>
          <w:bCs/>
          <w:sz w:val="28"/>
          <w:szCs w:val="28"/>
        </w:rPr>
      </w:pPr>
    </w:p>
    <w:p w:rsidR="00507C95" w:rsidRDefault="00507C95" w:rsidP="00507C95">
      <w:pPr>
        <w:ind w:right="448"/>
        <w:jc w:val="center"/>
        <w:rPr>
          <w:bCs/>
          <w:sz w:val="28"/>
          <w:szCs w:val="28"/>
        </w:rPr>
      </w:pPr>
    </w:p>
    <w:p w:rsidR="00507C95" w:rsidRDefault="00507C95" w:rsidP="00507C95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г.Ноябрьск</w:t>
      </w:r>
      <w:proofErr w:type="spellEnd"/>
      <w:r>
        <w:rPr>
          <w:b/>
          <w:bCs/>
        </w:rPr>
        <w:t>, 2012</w:t>
      </w:r>
    </w:p>
    <w:p w:rsidR="005D5A6D" w:rsidRPr="00A56611" w:rsidRDefault="005D5A6D" w:rsidP="006A6109">
      <w:pPr>
        <w:spacing w:line="360" w:lineRule="auto"/>
        <w:jc w:val="center"/>
        <w:rPr>
          <w:b/>
          <w:sz w:val="28"/>
          <w:szCs w:val="28"/>
        </w:rPr>
      </w:pPr>
      <w:r w:rsidRPr="00A56611">
        <w:rPr>
          <w:b/>
          <w:sz w:val="28"/>
          <w:szCs w:val="28"/>
        </w:rPr>
        <w:lastRenderedPageBreak/>
        <w:t>Пояснительная записка</w:t>
      </w:r>
    </w:p>
    <w:p w:rsidR="00000C84" w:rsidRPr="00507C95" w:rsidRDefault="00000C84" w:rsidP="00507C9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07C95">
        <w:rPr>
          <w:sz w:val="24"/>
          <w:szCs w:val="24"/>
        </w:rPr>
        <w:t>Патриотизм - это любовь к Родине, преданность своему Отечеству, стремление служить его интересам и готовность, вплоть до самопожертвования, к его защите.</w:t>
      </w:r>
    </w:p>
    <w:p w:rsidR="001B5E6E" w:rsidRPr="00507C95" w:rsidRDefault="001B5E6E" w:rsidP="00507C95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507C95">
        <w:rPr>
          <w:kern w:val="36"/>
          <w:sz w:val="24"/>
          <w:szCs w:val="24"/>
        </w:rPr>
        <w:t>Патриотическое воспитание молодежи является исключительно важной частью воспитания подрастающего поколения.</w:t>
      </w:r>
      <w:r w:rsidR="00AD635A" w:rsidRPr="00507C95">
        <w:rPr>
          <w:kern w:val="36"/>
          <w:sz w:val="24"/>
          <w:szCs w:val="24"/>
        </w:rPr>
        <w:t xml:space="preserve"> </w:t>
      </w:r>
      <w:r w:rsidR="00000C84" w:rsidRPr="00507C95">
        <w:rPr>
          <w:sz w:val="24"/>
          <w:szCs w:val="24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по формированию у обучающихся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5141AF" w:rsidRPr="00507C95" w:rsidRDefault="00A7661E" w:rsidP="00507C95">
      <w:pPr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 xml:space="preserve">Военно-патриотическое воспитание как одно из звеньев в системе патриотического воспитания в образовательном учреждении направлено на формирование у </w:t>
      </w:r>
      <w:r w:rsidR="005141AF" w:rsidRPr="00507C95">
        <w:rPr>
          <w:sz w:val="24"/>
          <w:szCs w:val="24"/>
        </w:rPr>
        <w:t>обучающихся</w:t>
      </w:r>
      <w:r w:rsidRPr="00507C95">
        <w:rPr>
          <w:sz w:val="24"/>
          <w:szCs w:val="24"/>
        </w:rPr>
        <w:t xml:space="preserve"> </w:t>
      </w:r>
      <w:r w:rsidRPr="00507C95">
        <w:rPr>
          <w:kern w:val="36"/>
          <w:sz w:val="24"/>
          <w:szCs w:val="24"/>
        </w:rPr>
        <w:t>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</w:t>
      </w:r>
      <w:r w:rsidR="004B5423" w:rsidRPr="00507C95">
        <w:rPr>
          <w:kern w:val="36"/>
          <w:sz w:val="24"/>
          <w:szCs w:val="24"/>
        </w:rPr>
        <w:t>,</w:t>
      </w:r>
      <w:r w:rsidR="007F376C" w:rsidRPr="00507C95">
        <w:rPr>
          <w:sz w:val="24"/>
          <w:szCs w:val="24"/>
        </w:rPr>
        <w:t xml:space="preserve"> формирование готовности к военной службе как особому виду государственной службы.</w:t>
      </w:r>
      <w:r w:rsidR="005141AF" w:rsidRPr="00507C95">
        <w:rPr>
          <w:sz w:val="24"/>
          <w:szCs w:val="24"/>
        </w:rPr>
        <w:t xml:space="preserve">, высокой личной ответственности за выполнение требований военной службы, убежденности в необходимости формирования необходимых качеств и навыков для выполнения воинского долга в рядах Вооруженных Сил Российской Федерации, других войск, воинских формирований и органов. </w:t>
      </w:r>
    </w:p>
    <w:p w:rsidR="005D5A6D" w:rsidRPr="00507C95" w:rsidRDefault="001635F5" w:rsidP="00507C95">
      <w:pPr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507C95">
        <w:rPr>
          <w:sz w:val="24"/>
          <w:szCs w:val="24"/>
        </w:rPr>
        <w:t>К числу наиболее актуальных проблем</w:t>
      </w:r>
      <w:r w:rsidR="00201B0B" w:rsidRPr="00507C95">
        <w:rPr>
          <w:color w:val="000000"/>
          <w:sz w:val="24"/>
          <w:szCs w:val="24"/>
        </w:rPr>
        <w:t xml:space="preserve"> </w:t>
      </w:r>
      <w:r w:rsidRPr="00507C95">
        <w:rPr>
          <w:sz w:val="24"/>
          <w:szCs w:val="24"/>
        </w:rPr>
        <w:t xml:space="preserve">относится </w:t>
      </w:r>
      <w:r w:rsidR="000A539D" w:rsidRPr="00507C95">
        <w:rPr>
          <w:sz w:val="24"/>
          <w:szCs w:val="24"/>
        </w:rPr>
        <w:t xml:space="preserve">резкое снижение воспитательного потенциала российской культуры и искусства как важнейших факторов формирования патриотизма, а также </w:t>
      </w:r>
      <w:r w:rsidR="00201B0B" w:rsidRPr="00507C95">
        <w:rPr>
          <w:color w:val="000000"/>
          <w:sz w:val="24"/>
          <w:szCs w:val="24"/>
        </w:rPr>
        <w:t>с</w:t>
      </w:r>
      <w:r w:rsidR="005D5A6D" w:rsidRPr="00507C95">
        <w:rPr>
          <w:color w:val="000000"/>
          <w:sz w:val="24"/>
          <w:szCs w:val="24"/>
        </w:rPr>
        <w:t>ложившаяся в настоящее время ситуация в сфере подготовки граждан к военной службе</w:t>
      </w:r>
      <w:r w:rsidRPr="00507C95">
        <w:rPr>
          <w:color w:val="000000"/>
          <w:sz w:val="24"/>
          <w:szCs w:val="24"/>
        </w:rPr>
        <w:t>,</w:t>
      </w:r>
      <w:r w:rsidR="005D5A6D" w:rsidRPr="00507C95">
        <w:rPr>
          <w:color w:val="000000"/>
          <w:sz w:val="24"/>
          <w:szCs w:val="24"/>
        </w:rPr>
        <w:t xml:space="preserve"> </w:t>
      </w:r>
      <w:r w:rsidRPr="00507C95">
        <w:rPr>
          <w:color w:val="000000"/>
          <w:sz w:val="24"/>
          <w:szCs w:val="24"/>
        </w:rPr>
        <w:t xml:space="preserve">которая </w:t>
      </w:r>
      <w:r w:rsidR="005D5A6D" w:rsidRPr="00507C95">
        <w:rPr>
          <w:color w:val="000000"/>
          <w:sz w:val="24"/>
          <w:szCs w:val="24"/>
        </w:rPr>
        <w:t>характеризуется рядом негативных факторов. К основным из них можно отнести:</w:t>
      </w:r>
      <w:r w:rsidR="005D5A6D" w:rsidRPr="00507C95">
        <w:rPr>
          <w:sz w:val="24"/>
          <w:szCs w:val="24"/>
        </w:rPr>
        <w:t xml:space="preserve"> </w:t>
      </w:r>
    </w:p>
    <w:p w:rsidR="005D5A6D" w:rsidRPr="00507C95" w:rsidRDefault="005D5A6D" w:rsidP="00507C9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>• снижение показателей состояния здоровья и физического развития большей части граждан, подлежащих призыву на военную службу. Доля граждан, ограниченно годных к военной службе, составила в 2009 году около 30 процентов;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507C95">
        <w:rPr>
          <w:color w:val="000000"/>
          <w:sz w:val="24"/>
          <w:szCs w:val="24"/>
        </w:rPr>
        <w:t>• недостаточное развитие военно-прикладных видов спорта;</w:t>
      </w:r>
      <w:r w:rsidRPr="00507C95">
        <w:rPr>
          <w:i/>
          <w:sz w:val="24"/>
          <w:szCs w:val="24"/>
        </w:rPr>
        <w:t xml:space="preserve"> </w:t>
      </w:r>
    </w:p>
    <w:p w:rsidR="005D5A6D" w:rsidRPr="00507C95" w:rsidRDefault="005D5A6D" w:rsidP="00507C95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507C95">
        <w:rPr>
          <w:color w:val="000000"/>
          <w:sz w:val="24"/>
          <w:szCs w:val="24"/>
        </w:rPr>
        <w:t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 и в результате общая доля граждан, годных к военной службе без каких-либо ограничений, составила в 2009 году 51 процент, а годных к военной службе с незначительными ограничениями - 49 процентов.</w:t>
      </w:r>
      <w:r w:rsidRPr="00507C95">
        <w:rPr>
          <w:i/>
          <w:sz w:val="24"/>
          <w:szCs w:val="24"/>
        </w:rPr>
        <w:t xml:space="preserve"> </w:t>
      </w:r>
    </w:p>
    <w:p w:rsidR="005D5A6D" w:rsidRPr="00507C95" w:rsidRDefault="005D5A6D" w:rsidP="00507C9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>В результате значительная часть граждан, призванных на военную службу, не справляется с физическими и морально-психологическими нагрузками первых месяцев военной службы.</w:t>
      </w:r>
    </w:p>
    <w:p w:rsidR="005D5A6D" w:rsidRPr="00507C95" w:rsidRDefault="005D5A6D" w:rsidP="00507C9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lastRenderedPageBreak/>
        <w:t>Анализ основных причин травматизма и гибели личного состава, аварийности и катастроф техники свидетельствует, что наибольшее их количество приходится именно на начальный период военной службы и во многом связано с неподготовленностью граждан, призванных на военную службу, к действиям в сложных ситуациях.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>Одной из основных причин низкого качества подготовки молодого пополнения, поступающего в войска в период призывной кампании, продолжает оставаться низкий уровень морально-психологического состояния основной массы граждан, призванных на военную службу, связанный с отсутствием осознанной мотивации к прохождению военной службы.</w:t>
      </w:r>
    </w:p>
    <w:p w:rsidR="00C55346" w:rsidRPr="00507C95" w:rsidRDefault="005D5A6D" w:rsidP="00507C95">
      <w:pPr>
        <w:widowControl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В </w:t>
      </w:r>
      <w:r w:rsidR="00AD635A" w:rsidRPr="00507C95">
        <w:rPr>
          <w:sz w:val="24"/>
          <w:szCs w:val="24"/>
        </w:rPr>
        <w:t xml:space="preserve">образовательных </w:t>
      </w:r>
      <w:proofErr w:type="gramStart"/>
      <w:r w:rsidR="00AD635A" w:rsidRPr="00507C95">
        <w:rPr>
          <w:sz w:val="24"/>
          <w:szCs w:val="24"/>
        </w:rPr>
        <w:t>учреждениях .</w:t>
      </w:r>
      <w:r w:rsidRPr="00507C95">
        <w:rPr>
          <w:color w:val="000000"/>
          <w:sz w:val="24"/>
          <w:szCs w:val="24"/>
        </w:rPr>
        <w:t>проводится</w:t>
      </w:r>
      <w:proofErr w:type="gramEnd"/>
      <w:r w:rsidRPr="00507C95">
        <w:rPr>
          <w:color w:val="000000"/>
          <w:sz w:val="24"/>
          <w:szCs w:val="24"/>
        </w:rPr>
        <w:t xml:space="preserve"> подготовка </w:t>
      </w:r>
      <w:r w:rsidR="004B5423" w:rsidRPr="00507C95">
        <w:rPr>
          <w:sz w:val="24"/>
          <w:szCs w:val="24"/>
        </w:rPr>
        <w:t>обучающихся</w:t>
      </w:r>
      <w:r w:rsidRPr="00507C95">
        <w:rPr>
          <w:color w:val="000000"/>
          <w:sz w:val="24"/>
          <w:szCs w:val="24"/>
        </w:rPr>
        <w:t xml:space="preserve"> основам военной службы в рамках учебного предмета "Основы безопасности жизнедеятельности", но</w:t>
      </w:r>
      <w:r w:rsidR="007779D6" w:rsidRPr="00507C95">
        <w:rPr>
          <w:sz w:val="24"/>
          <w:szCs w:val="24"/>
        </w:rPr>
        <w:t xml:space="preserve"> </w:t>
      </w:r>
      <w:r w:rsidRPr="00507C95">
        <w:rPr>
          <w:color w:val="000000"/>
          <w:sz w:val="24"/>
          <w:szCs w:val="24"/>
        </w:rPr>
        <w:t>переход с 2008 года на годичный срок военной службы по призыву повлек за собой значительное повышение требований к качеству подготовки</w:t>
      </w:r>
      <w:r w:rsidR="007779D6" w:rsidRPr="00507C95">
        <w:rPr>
          <w:sz w:val="24"/>
          <w:szCs w:val="24"/>
        </w:rPr>
        <w:t xml:space="preserve"> </w:t>
      </w:r>
      <w:r w:rsidRPr="00507C95">
        <w:rPr>
          <w:color w:val="000000"/>
          <w:sz w:val="24"/>
          <w:szCs w:val="24"/>
        </w:rPr>
        <w:t xml:space="preserve">к военной службе. </w:t>
      </w:r>
    </w:p>
    <w:p w:rsidR="007779D6" w:rsidRPr="00507C95" w:rsidRDefault="00A7661E" w:rsidP="00507C95">
      <w:pPr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b/>
          <w:sz w:val="24"/>
          <w:szCs w:val="24"/>
        </w:rPr>
        <w:t xml:space="preserve">Актуальность </w:t>
      </w:r>
      <w:r w:rsidRPr="00507C95">
        <w:rPr>
          <w:sz w:val="24"/>
          <w:szCs w:val="24"/>
        </w:rPr>
        <w:t xml:space="preserve">данной </w:t>
      </w:r>
      <w:r w:rsidR="007779D6" w:rsidRPr="00507C95">
        <w:rPr>
          <w:sz w:val="24"/>
          <w:szCs w:val="24"/>
        </w:rPr>
        <w:t>п</w:t>
      </w:r>
      <w:r w:rsidRPr="00507C95">
        <w:rPr>
          <w:sz w:val="24"/>
          <w:szCs w:val="24"/>
        </w:rPr>
        <w:t xml:space="preserve">рограммы определяется тем, что </w:t>
      </w:r>
      <w:r w:rsidR="007779D6" w:rsidRPr="00507C95">
        <w:rPr>
          <w:sz w:val="24"/>
          <w:szCs w:val="24"/>
        </w:rPr>
        <w:t xml:space="preserve">создаются </w:t>
      </w:r>
      <w:proofErr w:type="gramStart"/>
      <w:r w:rsidR="007779D6" w:rsidRPr="00507C95">
        <w:rPr>
          <w:sz w:val="24"/>
          <w:szCs w:val="24"/>
        </w:rPr>
        <w:t>условия</w:t>
      </w:r>
      <w:proofErr w:type="gramEnd"/>
      <w:r w:rsidR="007779D6" w:rsidRPr="00507C95">
        <w:rPr>
          <w:sz w:val="24"/>
          <w:szCs w:val="24"/>
        </w:rPr>
        <w:t xml:space="preserve"> способствующие формированию и развитию социально значимых ценностей, гражданственности и патриотизма в процессе воспитания и обучения в образовательном учреждении.</w:t>
      </w:r>
    </w:p>
    <w:p w:rsidR="00091D46" w:rsidRPr="0002553F" w:rsidRDefault="00E7422E" w:rsidP="0002553F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2553F">
        <w:rPr>
          <w:b w:val="0"/>
          <w:sz w:val="24"/>
          <w:szCs w:val="24"/>
        </w:rPr>
        <w:t xml:space="preserve">Программа  разработана в соответствии </w:t>
      </w:r>
      <w:r w:rsidR="006E6DCA" w:rsidRPr="0002553F">
        <w:rPr>
          <w:b w:val="0"/>
          <w:sz w:val="24"/>
          <w:szCs w:val="24"/>
        </w:rPr>
        <w:t xml:space="preserve">с </w:t>
      </w:r>
      <w:r w:rsidR="00605354" w:rsidRPr="0002553F">
        <w:rPr>
          <w:b w:val="0"/>
          <w:sz w:val="24"/>
          <w:szCs w:val="24"/>
        </w:rPr>
        <w:t>Закон</w:t>
      </w:r>
      <w:r w:rsidR="006E6DCA" w:rsidRPr="0002553F">
        <w:rPr>
          <w:b w:val="0"/>
          <w:sz w:val="24"/>
          <w:szCs w:val="24"/>
        </w:rPr>
        <w:t>ом</w:t>
      </w:r>
      <w:r w:rsidR="00605354" w:rsidRPr="0002553F">
        <w:rPr>
          <w:b w:val="0"/>
          <w:sz w:val="24"/>
          <w:szCs w:val="24"/>
        </w:rPr>
        <w:t xml:space="preserve"> об </w:t>
      </w:r>
      <w:r w:rsidR="0002553F">
        <w:rPr>
          <w:b w:val="0"/>
          <w:sz w:val="24"/>
          <w:szCs w:val="24"/>
        </w:rPr>
        <w:t>О</w:t>
      </w:r>
      <w:r w:rsidR="00605354" w:rsidRPr="0002553F">
        <w:rPr>
          <w:b w:val="0"/>
          <w:sz w:val="24"/>
          <w:szCs w:val="24"/>
        </w:rPr>
        <w:t>бр</w:t>
      </w:r>
      <w:r w:rsidR="0002553F" w:rsidRPr="0002553F">
        <w:rPr>
          <w:b w:val="0"/>
          <w:sz w:val="24"/>
          <w:szCs w:val="24"/>
        </w:rPr>
        <w:t xml:space="preserve">азовании от 10.07.1992 N 3266-1, </w:t>
      </w:r>
      <w:r w:rsidR="00091D46" w:rsidRPr="0002553F">
        <w:rPr>
          <w:b w:val="0"/>
          <w:sz w:val="24"/>
          <w:szCs w:val="24"/>
        </w:rPr>
        <w:t>постановление</w:t>
      </w:r>
      <w:r w:rsidRPr="0002553F">
        <w:rPr>
          <w:b w:val="0"/>
          <w:sz w:val="24"/>
          <w:szCs w:val="24"/>
        </w:rPr>
        <w:t>м</w:t>
      </w:r>
      <w:r w:rsidR="00091D46" w:rsidRPr="0002553F">
        <w:rPr>
          <w:b w:val="0"/>
          <w:sz w:val="24"/>
          <w:szCs w:val="24"/>
        </w:rPr>
        <w:t xml:space="preserve"> Правительства Российской Федерации от 05 октября 2010 года № 795 «О государственной программе «Патриотическое воспитание граждан Российской Федерации на 2011 – 2015 годы»</w:t>
      </w:r>
      <w:r w:rsidRPr="0002553F">
        <w:rPr>
          <w:b w:val="0"/>
          <w:sz w:val="24"/>
          <w:szCs w:val="24"/>
        </w:rPr>
        <w:t>,</w:t>
      </w:r>
      <w:r w:rsidR="0002553F" w:rsidRPr="0002553F">
        <w:rPr>
          <w:b w:val="0"/>
          <w:sz w:val="24"/>
          <w:szCs w:val="24"/>
        </w:rPr>
        <w:t xml:space="preserve"> </w:t>
      </w:r>
      <w:r w:rsidR="00091D46" w:rsidRPr="0002553F">
        <w:rPr>
          <w:b w:val="0"/>
          <w:sz w:val="24"/>
          <w:szCs w:val="24"/>
        </w:rPr>
        <w:t>комплексн</w:t>
      </w:r>
      <w:r w:rsidR="0002553F">
        <w:rPr>
          <w:b w:val="0"/>
          <w:sz w:val="24"/>
          <w:szCs w:val="24"/>
        </w:rPr>
        <w:t>ой</w:t>
      </w:r>
      <w:r w:rsidR="00091D46" w:rsidRPr="0002553F">
        <w:rPr>
          <w:b w:val="0"/>
          <w:sz w:val="24"/>
          <w:szCs w:val="24"/>
        </w:rPr>
        <w:t xml:space="preserve"> программ</w:t>
      </w:r>
      <w:r w:rsidR="0002553F">
        <w:rPr>
          <w:b w:val="0"/>
          <w:sz w:val="24"/>
          <w:szCs w:val="24"/>
        </w:rPr>
        <w:t>ой</w:t>
      </w:r>
      <w:r w:rsidR="00091D46" w:rsidRPr="0002553F">
        <w:rPr>
          <w:b w:val="0"/>
          <w:sz w:val="24"/>
          <w:szCs w:val="24"/>
        </w:rPr>
        <w:t xml:space="preserve"> «Патриотическое воспитание граждан и допризывная подготовка молодёжи в Ямало-Ненецком автономном округе на 2011 – 2014 годы» утвержденная постановлением Правительства Ямало-Ненецкого автономного округа от 20 декабря 2011 года № 965-П</w:t>
      </w:r>
      <w:r w:rsidR="0002553F">
        <w:rPr>
          <w:b w:val="0"/>
          <w:sz w:val="24"/>
          <w:szCs w:val="24"/>
        </w:rPr>
        <w:t>.</w:t>
      </w:r>
    </w:p>
    <w:p w:rsidR="00A7661E" w:rsidRPr="00507C95" w:rsidRDefault="005D5A6D" w:rsidP="00507C95">
      <w:pPr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b/>
          <w:sz w:val="24"/>
          <w:szCs w:val="24"/>
        </w:rPr>
        <w:t>Цель программы:</w:t>
      </w:r>
      <w:r w:rsidRPr="00507C95">
        <w:rPr>
          <w:sz w:val="24"/>
          <w:szCs w:val="24"/>
        </w:rPr>
        <w:t xml:space="preserve"> </w:t>
      </w:r>
      <w:r w:rsidR="000E560C" w:rsidRPr="00507C95">
        <w:rPr>
          <w:sz w:val="24"/>
          <w:szCs w:val="24"/>
        </w:rPr>
        <w:t xml:space="preserve">профилактика асоциального поведения обучающихся, </w:t>
      </w:r>
      <w:r w:rsidRPr="00507C95">
        <w:rPr>
          <w:color w:val="000000"/>
          <w:sz w:val="24"/>
          <w:szCs w:val="24"/>
        </w:rPr>
        <w:t>формировани</w:t>
      </w:r>
      <w:r w:rsidR="00E43342" w:rsidRPr="00507C95">
        <w:rPr>
          <w:color w:val="000000"/>
          <w:sz w:val="24"/>
          <w:szCs w:val="24"/>
        </w:rPr>
        <w:t>е</w:t>
      </w:r>
      <w:r w:rsidRPr="00507C95">
        <w:rPr>
          <w:color w:val="000000"/>
          <w:sz w:val="24"/>
          <w:szCs w:val="24"/>
        </w:rPr>
        <w:t xml:space="preserve"> у </w:t>
      </w:r>
      <w:r w:rsidR="00E43342" w:rsidRPr="00507C95">
        <w:rPr>
          <w:color w:val="000000"/>
          <w:sz w:val="24"/>
          <w:szCs w:val="24"/>
        </w:rPr>
        <w:t>учеников</w:t>
      </w:r>
      <w:r w:rsidRPr="00507C95">
        <w:rPr>
          <w:color w:val="000000"/>
          <w:sz w:val="24"/>
          <w:szCs w:val="24"/>
        </w:rPr>
        <w:t xml:space="preserve"> </w:t>
      </w:r>
      <w:r w:rsidR="00A7661E" w:rsidRPr="00507C95">
        <w:rPr>
          <w:sz w:val="24"/>
          <w:szCs w:val="24"/>
        </w:rPr>
        <w:t>гражданственности и патриотизма, как важнейших духовно-нравственных и социальных ценностей,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:rsidR="005D5A6D" w:rsidRPr="00507C95" w:rsidRDefault="005D5A6D" w:rsidP="00507C95">
      <w:pPr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Достижение цели непосредственно связано с решением следующих задач:</w:t>
      </w:r>
    </w:p>
    <w:p w:rsidR="005D5A6D" w:rsidRPr="00507C95" w:rsidRDefault="005D5A6D" w:rsidP="00507C95">
      <w:pPr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color w:val="000000"/>
          <w:sz w:val="24"/>
          <w:szCs w:val="24"/>
        </w:rPr>
        <w:t>• формирование у подростков потребности в регулярных занятиях физической культурой и спортом, в соблюдении здорового образа жизни;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• улучшение состояния здоровья </w:t>
      </w:r>
      <w:proofErr w:type="gramStart"/>
      <w:r w:rsidR="001A50E7" w:rsidRPr="00507C95">
        <w:rPr>
          <w:color w:val="000000"/>
          <w:sz w:val="24"/>
          <w:szCs w:val="24"/>
        </w:rPr>
        <w:t>учеников</w:t>
      </w:r>
      <w:proofErr w:type="gramEnd"/>
      <w:r w:rsidRPr="00507C95">
        <w:rPr>
          <w:color w:val="000000"/>
          <w:sz w:val="24"/>
          <w:szCs w:val="24"/>
        </w:rPr>
        <w:t xml:space="preserve"> подлежащих призыву на военную </w:t>
      </w:r>
      <w:r w:rsidRPr="00507C95">
        <w:rPr>
          <w:color w:val="000000"/>
          <w:sz w:val="24"/>
          <w:szCs w:val="24"/>
        </w:rPr>
        <w:lastRenderedPageBreak/>
        <w:t xml:space="preserve">службу;   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• повышение уровня физической подготовленности </w:t>
      </w:r>
      <w:r w:rsidR="001A50E7" w:rsidRPr="00507C95">
        <w:rPr>
          <w:color w:val="000000"/>
          <w:sz w:val="24"/>
          <w:szCs w:val="24"/>
        </w:rPr>
        <w:t>учеников</w:t>
      </w:r>
      <w:r w:rsidRPr="00507C95">
        <w:rPr>
          <w:color w:val="000000"/>
          <w:sz w:val="24"/>
          <w:szCs w:val="24"/>
        </w:rPr>
        <w:t xml:space="preserve"> к военной </w:t>
      </w:r>
      <w:r w:rsidRPr="00507C95">
        <w:rPr>
          <w:sz w:val="24"/>
          <w:szCs w:val="24"/>
        </w:rPr>
        <w:t>и других, связанных с ней, видов государственной службы</w:t>
      </w:r>
      <w:r w:rsidRPr="00507C95">
        <w:rPr>
          <w:color w:val="000000"/>
          <w:sz w:val="24"/>
          <w:szCs w:val="24"/>
        </w:rPr>
        <w:t xml:space="preserve">; 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• совершенствование военно-патриотического воспитания </w:t>
      </w:r>
      <w:r w:rsidR="001A50E7" w:rsidRPr="00507C95">
        <w:rPr>
          <w:color w:val="000000"/>
          <w:sz w:val="24"/>
          <w:szCs w:val="24"/>
        </w:rPr>
        <w:t>учеников</w:t>
      </w:r>
      <w:r w:rsidRPr="00507C95">
        <w:rPr>
          <w:color w:val="000000"/>
          <w:sz w:val="24"/>
          <w:szCs w:val="24"/>
        </w:rPr>
        <w:t xml:space="preserve"> </w:t>
      </w:r>
      <w:r w:rsidRPr="00507C95">
        <w:rPr>
          <w:sz w:val="24"/>
          <w:szCs w:val="24"/>
        </w:rPr>
        <w:t>формирование психологической и физической готовности к прохождению военной службы по призыву, к обучению по программам подготовки офицеров запаса на военных кафедрах образовательных учреждений высшего профессионального образования</w:t>
      </w:r>
      <w:r w:rsidRPr="00507C95">
        <w:rPr>
          <w:color w:val="000000"/>
          <w:sz w:val="24"/>
          <w:szCs w:val="24"/>
        </w:rPr>
        <w:t xml:space="preserve">;  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>•</w:t>
      </w:r>
      <w:r w:rsidRPr="00507C95">
        <w:rPr>
          <w:sz w:val="24"/>
          <w:szCs w:val="24"/>
        </w:rPr>
        <w:t xml:space="preserve"> закрепления и совершенствования</w:t>
      </w:r>
      <w:r w:rsidRPr="00507C95">
        <w:rPr>
          <w:color w:val="000000"/>
          <w:sz w:val="24"/>
          <w:szCs w:val="24"/>
        </w:rPr>
        <w:t xml:space="preserve"> </w:t>
      </w:r>
      <w:r w:rsidR="001A50E7" w:rsidRPr="00507C95">
        <w:rPr>
          <w:color w:val="000000"/>
          <w:sz w:val="24"/>
          <w:szCs w:val="24"/>
        </w:rPr>
        <w:t>учениками</w:t>
      </w:r>
      <w:r w:rsidRPr="00507C95">
        <w:rPr>
          <w:color w:val="000000"/>
          <w:sz w:val="24"/>
          <w:szCs w:val="24"/>
        </w:rPr>
        <w:t xml:space="preserve"> </w:t>
      </w:r>
      <w:r w:rsidRPr="00507C95">
        <w:rPr>
          <w:sz w:val="24"/>
          <w:szCs w:val="24"/>
        </w:rPr>
        <w:t>необходимых знаний и умений</w:t>
      </w:r>
      <w:r w:rsidRPr="00507C95">
        <w:rPr>
          <w:color w:val="000000"/>
          <w:sz w:val="24"/>
          <w:szCs w:val="24"/>
        </w:rPr>
        <w:t xml:space="preserve"> в области обороны и по основам военной службы в объемах, необходимых для военной службы;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color w:val="000000"/>
          <w:sz w:val="24"/>
          <w:szCs w:val="24"/>
        </w:rPr>
        <w:t>• п</w:t>
      </w:r>
      <w:r w:rsidRPr="00507C95">
        <w:rPr>
          <w:sz w:val="24"/>
          <w:szCs w:val="24"/>
        </w:rPr>
        <w:t>ропаганда здорового образа жизни, противодействие проявлениям политического и религиозного</w:t>
      </w:r>
      <w:r w:rsidR="001A50E7" w:rsidRPr="00507C95">
        <w:rPr>
          <w:sz w:val="24"/>
          <w:szCs w:val="24"/>
        </w:rPr>
        <w:t xml:space="preserve"> экстремизма в молодежной среде;</w:t>
      </w:r>
    </w:p>
    <w:p w:rsidR="005D5A6D" w:rsidRPr="00507C95" w:rsidRDefault="005D5A6D" w:rsidP="00507C95">
      <w:pPr>
        <w:widowControl/>
        <w:tabs>
          <w:tab w:val="left" w:pos="720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507C95">
        <w:rPr>
          <w:color w:val="000000"/>
          <w:sz w:val="24"/>
          <w:szCs w:val="24"/>
        </w:rPr>
        <w:t>•  воспитание</w:t>
      </w:r>
      <w:proofErr w:type="gramEnd"/>
      <w:r w:rsidRPr="00507C95">
        <w:rPr>
          <w:color w:val="000000"/>
          <w:sz w:val="24"/>
          <w:szCs w:val="24"/>
        </w:rPr>
        <w:t xml:space="preserve"> необходимых черт личности: целеустремленности, настойчивости, выдержки, самообладания, дисцип</w:t>
      </w:r>
      <w:r w:rsidR="00D743E7" w:rsidRPr="00507C95">
        <w:rPr>
          <w:color w:val="000000"/>
          <w:sz w:val="24"/>
          <w:szCs w:val="24"/>
        </w:rPr>
        <w:t>лины, трудолюбия, коллективизма.</w:t>
      </w:r>
    </w:p>
    <w:p w:rsidR="00C55346" w:rsidRPr="00507C95" w:rsidRDefault="00C55346" w:rsidP="00507C95">
      <w:pPr>
        <w:widowControl/>
        <w:tabs>
          <w:tab w:val="left" w:pos="540"/>
        </w:tabs>
        <w:spacing w:line="360" w:lineRule="auto"/>
        <w:ind w:firstLine="709"/>
        <w:jc w:val="both"/>
        <w:rPr>
          <w:sz w:val="24"/>
          <w:szCs w:val="24"/>
        </w:rPr>
      </w:pPr>
    </w:p>
    <w:p w:rsidR="00425AC5" w:rsidRPr="00507C95" w:rsidRDefault="00425AC5" w:rsidP="00507C95">
      <w:pPr>
        <w:widowControl/>
        <w:autoSpaceDE/>
        <w:autoSpaceDN/>
        <w:adjustRightInd/>
        <w:spacing w:line="360" w:lineRule="auto"/>
        <w:ind w:firstLine="709"/>
        <w:jc w:val="center"/>
        <w:rPr>
          <w:color w:val="000000"/>
          <w:sz w:val="24"/>
          <w:szCs w:val="24"/>
        </w:rPr>
      </w:pPr>
      <w:r w:rsidRPr="00507C95">
        <w:rPr>
          <w:b/>
          <w:bCs/>
          <w:sz w:val="24"/>
          <w:szCs w:val="24"/>
        </w:rPr>
        <w:t>Особенности организации учебного процесса</w:t>
      </w:r>
    </w:p>
    <w:p w:rsidR="000E560C" w:rsidRPr="00507C95" w:rsidRDefault="000E560C" w:rsidP="00507C95">
      <w:pPr>
        <w:widowControl/>
        <w:tabs>
          <w:tab w:val="left" w:pos="540"/>
        </w:tabs>
        <w:spacing w:line="360" w:lineRule="auto"/>
        <w:ind w:firstLine="709"/>
        <w:jc w:val="both"/>
        <w:rPr>
          <w:sz w:val="24"/>
          <w:szCs w:val="24"/>
        </w:rPr>
      </w:pP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Программа предназначена на </w:t>
      </w:r>
      <w:r w:rsidR="001A50E7" w:rsidRPr="00507C95">
        <w:rPr>
          <w:color w:val="000000"/>
          <w:sz w:val="24"/>
          <w:szCs w:val="24"/>
        </w:rPr>
        <w:t>учеников</w:t>
      </w:r>
      <w:r w:rsidRPr="00507C95">
        <w:rPr>
          <w:color w:val="000000"/>
          <w:sz w:val="24"/>
          <w:szCs w:val="24"/>
        </w:rPr>
        <w:t xml:space="preserve"> 1</w:t>
      </w:r>
      <w:r w:rsidR="001A50E7" w:rsidRPr="00507C95">
        <w:rPr>
          <w:color w:val="000000"/>
          <w:sz w:val="24"/>
          <w:szCs w:val="24"/>
        </w:rPr>
        <w:t>4</w:t>
      </w:r>
      <w:r w:rsidRPr="00507C95">
        <w:rPr>
          <w:color w:val="000000"/>
          <w:sz w:val="24"/>
          <w:szCs w:val="24"/>
        </w:rPr>
        <w:t>-1</w:t>
      </w:r>
      <w:r w:rsidR="001A50E7" w:rsidRPr="00507C95">
        <w:rPr>
          <w:color w:val="000000"/>
          <w:sz w:val="24"/>
          <w:szCs w:val="24"/>
        </w:rPr>
        <w:t>6</w:t>
      </w:r>
      <w:r w:rsidRPr="00507C95">
        <w:rPr>
          <w:color w:val="000000"/>
          <w:sz w:val="24"/>
          <w:szCs w:val="24"/>
        </w:rPr>
        <w:t xml:space="preserve"> лет </w:t>
      </w:r>
      <w:proofErr w:type="gramStart"/>
      <w:r w:rsidRPr="00507C95">
        <w:rPr>
          <w:color w:val="000000"/>
          <w:sz w:val="24"/>
          <w:szCs w:val="24"/>
        </w:rPr>
        <w:t>и  рассчитана</w:t>
      </w:r>
      <w:proofErr w:type="gramEnd"/>
      <w:r w:rsidRPr="00507C95">
        <w:rPr>
          <w:color w:val="000000"/>
          <w:sz w:val="24"/>
          <w:szCs w:val="24"/>
        </w:rPr>
        <w:t xml:space="preserve"> на </w:t>
      </w:r>
      <w:r w:rsidRPr="00507C95">
        <w:rPr>
          <w:b/>
          <w:color w:val="000000"/>
          <w:sz w:val="24"/>
          <w:szCs w:val="24"/>
        </w:rPr>
        <w:t>два</w:t>
      </w:r>
      <w:r w:rsidRPr="00507C95">
        <w:rPr>
          <w:color w:val="000000"/>
          <w:sz w:val="24"/>
          <w:szCs w:val="24"/>
        </w:rPr>
        <w:t xml:space="preserve"> года обучения.    Занятия могут посещать все желающие, не имеющие противопоказаний по состоянию здоровья. 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07C95">
        <w:rPr>
          <w:b/>
          <w:color w:val="000000"/>
          <w:sz w:val="24"/>
          <w:szCs w:val="24"/>
        </w:rPr>
        <w:t xml:space="preserve">Занятия проходят 3 раза в неделю. На каждую учебно-тренировочную группу отводится 6 часов в неделю и 216 часов в год. 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>Реализация программы рассчитана на период с 201</w:t>
      </w:r>
      <w:r w:rsidR="00E43342" w:rsidRPr="00507C95">
        <w:rPr>
          <w:color w:val="000000"/>
          <w:sz w:val="24"/>
          <w:szCs w:val="24"/>
        </w:rPr>
        <w:t>1</w:t>
      </w:r>
      <w:r w:rsidRPr="00507C95">
        <w:rPr>
          <w:color w:val="000000"/>
          <w:sz w:val="24"/>
          <w:szCs w:val="24"/>
        </w:rPr>
        <w:t xml:space="preserve"> по 201</w:t>
      </w:r>
      <w:r w:rsidR="00E43342" w:rsidRPr="00507C95">
        <w:rPr>
          <w:color w:val="000000"/>
          <w:sz w:val="24"/>
          <w:szCs w:val="24"/>
        </w:rPr>
        <w:t>3</w:t>
      </w:r>
      <w:r w:rsidRPr="00507C95">
        <w:rPr>
          <w:color w:val="000000"/>
          <w:sz w:val="24"/>
          <w:szCs w:val="24"/>
        </w:rPr>
        <w:t xml:space="preserve"> годы.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07C95">
        <w:rPr>
          <w:sz w:val="24"/>
          <w:szCs w:val="24"/>
        </w:rPr>
        <w:t>Форма организации и проведения занятий обусловлена спецификой содержания военно-патриотического воспитания и характеризуется большей военной и военно-прикладной направленностью.</w:t>
      </w:r>
      <w:r w:rsidRPr="00507C95">
        <w:rPr>
          <w:color w:val="000000"/>
          <w:sz w:val="24"/>
          <w:szCs w:val="24"/>
        </w:rPr>
        <w:t xml:space="preserve"> Основная форма организации образовательного процесса – </w:t>
      </w:r>
      <w:r w:rsidRPr="00507C95">
        <w:rPr>
          <w:b/>
          <w:color w:val="000000"/>
          <w:sz w:val="24"/>
          <w:szCs w:val="24"/>
        </w:rPr>
        <w:t>групповая.</w:t>
      </w:r>
    </w:p>
    <w:p w:rsidR="005D5A6D" w:rsidRPr="00507C95" w:rsidRDefault="005D5A6D" w:rsidP="00507C9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bCs/>
          <w:color w:val="000000"/>
          <w:sz w:val="24"/>
          <w:szCs w:val="24"/>
        </w:rPr>
        <w:t>Основные виды занятий</w:t>
      </w:r>
      <w:r w:rsidRPr="00507C95">
        <w:rPr>
          <w:color w:val="000000"/>
          <w:sz w:val="24"/>
          <w:szCs w:val="24"/>
        </w:rPr>
        <w:t>: лекции, беседы, практические занятия.</w:t>
      </w:r>
    </w:p>
    <w:p w:rsidR="001B5E2E" w:rsidRPr="00507C95" w:rsidRDefault="001B5E2E" w:rsidP="00507C9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80D4C">
        <w:rPr>
          <w:sz w:val="24"/>
          <w:szCs w:val="24"/>
        </w:rPr>
        <w:t xml:space="preserve">Содержание курса объединено в </w:t>
      </w:r>
      <w:r w:rsidR="00080D4C" w:rsidRPr="00080D4C">
        <w:rPr>
          <w:sz w:val="24"/>
          <w:szCs w:val="24"/>
        </w:rPr>
        <w:t xml:space="preserve">четыре </w:t>
      </w:r>
      <w:r w:rsidRPr="00080D4C">
        <w:rPr>
          <w:sz w:val="24"/>
          <w:szCs w:val="24"/>
        </w:rPr>
        <w:t>тематических модул</w:t>
      </w:r>
      <w:r w:rsidR="00080D4C" w:rsidRPr="00080D4C">
        <w:rPr>
          <w:sz w:val="24"/>
          <w:szCs w:val="24"/>
        </w:rPr>
        <w:t>я (</w:t>
      </w:r>
      <w:r w:rsidR="00080D4C">
        <w:rPr>
          <w:sz w:val="24"/>
          <w:szCs w:val="24"/>
        </w:rPr>
        <w:t xml:space="preserve">основы военной службы, </w:t>
      </w:r>
      <w:r w:rsidR="00080D4C">
        <w:rPr>
          <w:color w:val="000000"/>
          <w:sz w:val="24"/>
          <w:szCs w:val="24"/>
        </w:rPr>
        <w:t>о</w:t>
      </w:r>
      <w:r w:rsidR="00080D4C" w:rsidRPr="00507C95">
        <w:rPr>
          <w:color w:val="000000"/>
          <w:sz w:val="24"/>
          <w:szCs w:val="24"/>
        </w:rPr>
        <w:t>бщая</w:t>
      </w:r>
      <w:r w:rsidR="009242CF">
        <w:rPr>
          <w:color w:val="000000"/>
          <w:sz w:val="24"/>
          <w:szCs w:val="24"/>
        </w:rPr>
        <w:t xml:space="preserve"> и прикладная </w:t>
      </w:r>
      <w:r w:rsidR="00080D4C" w:rsidRPr="00507C95">
        <w:rPr>
          <w:color w:val="000000"/>
          <w:sz w:val="24"/>
          <w:szCs w:val="24"/>
        </w:rPr>
        <w:t>физическая подготовка</w:t>
      </w:r>
      <w:r w:rsidR="00080D4C">
        <w:rPr>
          <w:color w:val="000000"/>
          <w:sz w:val="24"/>
          <w:szCs w:val="24"/>
        </w:rPr>
        <w:t>,</w:t>
      </w:r>
      <w:r w:rsidR="00080D4C" w:rsidRPr="00080D4C">
        <w:rPr>
          <w:sz w:val="24"/>
          <w:szCs w:val="24"/>
        </w:rPr>
        <w:t xml:space="preserve"> </w:t>
      </w:r>
      <w:r w:rsidR="00080D4C" w:rsidRPr="00507C95">
        <w:rPr>
          <w:sz w:val="24"/>
          <w:szCs w:val="24"/>
        </w:rPr>
        <w:t>огнев</w:t>
      </w:r>
      <w:r w:rsidR="00080D4C">
        <w:rPr>
          <w:sz w:val="24"/>
          <w:szCs w:val="24"/>
        </w:rPr>
        <w:t>ая</w:t>
      </w:r>
      <w:r w:rsidR="00080D4C" w:rsidRPr="00507C95">
        <w:rPr>
          <w:sz w:val="24"/>
          <w:szCs w:val="24"/>
        </w:rPr>
        <w:t xml:space="preserve"> </w:t>
      </w:r>
      <w:r w:rsidR="00080D4C" w:rsidRPr="00080D4C">
        <w:rPr>
          <w:sz w:val="24"/>
          <w:szCs w:val="24"/>
        </w:rPr>
        <w:t>подготовка</w:t>
      </w:r>
      <w:r w:rsidR="009242CF" w:rsidRPr="009242CF">
        <w:rPr>
          <w:b/>
          <w:bCs/>
          <w:sz w:val="24"/>
          <w:szCs w:val="24"/>
        </w:rPr>
        <w:t xml:space="preserve"> </w:t>
      </w:r>
      <w:r w:rsidR="009242CF" w:rsidRPr="009242CF">
        <w:rPr>
          <w:bCs/>
          <w:sz w:val="24"/>
          <w:szCs w:val="24"/>
        </w:rPr>
        <w:t>и основы медицинских знаний</w:t>
      </w:r>
      <w:r w:rsidR="00080D4C" w:rsidRPr="00080D4C">
        <w:rPr>
          <w:sz w:val="24"/>
          <w:szCs w:val="24"/>
        </w:rPr>
        <w:t>)</w:t>
      </w:r>
      <w:r w:rsidR="00080D4C">
        <w:rPr>
          <w:sz w:val="24"/>
          <w:szCs w:val="24"/>
        </w:rPr>
        <w:t>.</w:t>
      </w:r>
    </w:p>
    <w:p w:rsidR="005D5A6D" w:rsidRPr="00507C95" w:rsidRDefault="005D5A6D" w:rsidP="00507C95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Программный материал состоит из теоретического и практического разделов.  Занятия по теоретическому разделу проводятся в течение всего учебного года в виде лекций, бесед и в процессе практических занятий. Теоретический раздел включает </w:t>
      </w:r>
      <w:r w:rsidRPr="00507C95">
        <w:rPr>
          <w:sz w:val="24"/>
          <w:szCs w:val="24"/>
        </w:rPr>
        <w:t xml:space="preserve">изучение правовых основ военной службы, структуры Вооруженных Сил </w:t>
      </w:r>
      <w:r w:rsidRPr="00507C95">
        <w:rPr>
          <w:bCs/>
          <w:sz w:val="24"/>
          <w:szCs w:val="24"/>
        </w:rPr>
        <w:t xml:space="preserve">Российской </w:t>
      </w:r>
      <w:r w:rsidRPr="00507C95">
        <w:rPr>
          <w:bCs/>
          <w:sz w:val="24"/>
          <w:szCs w:val="24"/>
        </w:rPr>
        <w:lastRenderedPageBreak/>
        <w:t xml:space="preserve">Федерации, воинской </w:t>
      </w:r>
      <w:proofErr w:type="gramStart"/>
      <w:r w:rsidRPr="00507C95">
        <w:rPr>
          <w:bCs/>
          <w:sz w:val="24"/>
          <w:szCs w:val="24"/>
        </w:rPr>
        <w:t>обязанности,</w:t>
      </w:r>
      <w:r w:rsidRPr="00507C95">
        <w:rPr>
          <w:sz w:val="24"/>
          <w:szCs w:val="24"/>
        </w:rPr>
        <w:t xml:space="preserve">  правил</w:t>
      </w:r>
      <w:proofErr w:type="gramEnd"/>
      <w:r w:rsidRPr="00507C95">
        <w:rPr>
          <w:bCs/>
          <w:sz w:val="24"/>
          <w:szCs w:val="24"/>
        </w:rPr>
        <w:t xml:space="preserve"> поведения человека в чрезвычайных ситуациях, современных средств поражения, государственной символики Российской Федерации,</w:t>
      </w:r>
      <w:r w:rsidRPr="00507C95">
        <w:rPr>
          <w:sz w:val="24"/>
          <w:szCs w:val="24"/>
        </w:rPr>
        <w:t xml:space="preserve"> правил оказания </w:t>
      </w:r>
      <w:r w:rsidRPr="00507C95">
        <w:rPr>
          <w:bCs/>
          <w:sz w:val="24"/>
          <w:szCs w:val="24"/>
        </w:rPr>
        <w:t>первой помощи.</w:t>
      </w:r>
      <w:r w:rsidRPr="00507C95">
        <w:rPr>
          <w:color w:val="000000"/>
          <w:sz w:val="24"/>
          <w:szCs w:val="24"/>
        </w:rPr>
        <w:t xml:space="preserve"> В этом же разделе обучающиеся получают необходимые сведения об основах</w:t>
      </w:r>
      <w:r w:rsidRPr="00507C95">
        <w:rPr>
          <w:sz w:val="24"/>
          <w:szCs w:val="24"/>
        </w:rPr>
        <w:t xml:space="preserve"> </w:t>
      </w:r>
      <w:proofErr w:type="gramStart"/>
      <w:r w:rsidRPr="00507C95">
        <w:rPr>
          <w:sz w:val="24"/>
          <w:szCs w:val="24"/>
        </w:rPr>
        <w:t>огневой,  строевой</w:t>
      </w:r>
      <w:proofErr w:type="gramEnd"/>
      <w:r w:rsidRPr="00507C95">
        <w:rPr>
          <w:sz w:val="24"/>
          <w:szCs w:val="24"/>
        </w:rPr>
        <w:t xml:space="preserve"> и тактической подготовки. </w:t>
      </w:r>
    </w:p>
    <w:p w:rsidR="007A5248" w:rsidRPr="00507C95" w:rsidRDefault="005D5A6D" w:rsidP="00507C95">
      <w:pPr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Практический раздел программы включает </w:t>
      </w:r>
      <w:proofErr w:type="gramStart"/>
      <w:r w:rsidRPr="00507C95">
        <w:rPr>
          <w:color w:val="000000"/>
          <w:sz w:val="24"/>
          <w:szCs w:val="24"/>
        </w:rPr>
        <w:t xml:space="preserve">общую,  </w:t>
      </w:r>
      <w:r w:rsidRPr="00507C95">
        <w:rPr>
          <w:bCs/>
          <w:iCs/>
          <w:sz w:val="24"/>
          <w:szCs w:val="24"/>
        </w:rPr>
        <w:t>прикладную</w:t>
      </w:r>
      <w:proofErr w:type="gramEnd"/>
      <w:r w:rsidRPr="00507C95">
        <w:rPr>
          <w:color w:val="000000"/>
          <w:sz w:val="24"/>
          <w:szCs w:val="24"/>
        </w:rPr>
        <w:t xml:space="preserve"> физическую, подготовку, тактическую п</w:t>
      </w:r>
      <w:r w:rsidR="00BC0894" w:rsidRPr="00507C95">
        <w:rPr>
          <w:color w:val="000000"/>
          <w:sz w:val="24"/>
          <w:szCs w:val="24"/>
        </w:rPr>
        <w:t xml:space="preserve">одготовку, строевую подготовку и </w:t>
      </w:r>
      <w:r w:rsidRPr="00507C95">
        <w:rPr>
          <w:color w:val="000000"/>
          <w:sz w:val="24"/>
          <w:szCs w:val="24"/>
        </w:rPr>
        <w:t>участие в соревнованиях и сдачу контрольных нормативов по отдельным видам подготовки.</w:t>
      </w:r>
      <w:r w:rsidR="007A5248" w:rsidRPr="00507C95">
        <w:rPr>
          <w:sz w:val="24"/>
          <w:szCs w:val="24"/>
        </w:rPr>
        <w:t xml:space="preserve"> На практических занятиях учащиеся приобретают умения и навыки по разборке и сборке автомата Калашникова и стрельбы из пневматического оружия.</w:t>
      </w:r>
    </w:p>
    <w:p w:rsidR="005D5A6D" w:rsidRPr="00507C95" w:rsidRDefault="005D5A6D" w:rsidP="00507C9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Общая физическая подготовка обеспечивается упражнениями общеразвивающего характера и </w:t>
      </w:r>
      <w:proofErr w:type="gramStart"/>
      <w:r w:rsidRPr="00507C95">
        <w:rPr>
          <w:color w:val="000000"/>
          <w:sz w:val="24"/>
          <w:szCs w:val="24"/>
        </w:rPr>
        <w:t>упражнениями  из</w:t>
      </w:r>
      <w:proofErr w:type="gramEnd"/>
      <w:r w:rsidRPr="00507C95">
        <w:rPr>
          <w:color w:val="000000"/>
          <w:sz w:val="24"/>
          <w:szCs w:val="24"/>
        </w:rPr>
        <w:t xml:space="preserve"> других видов спорта: легкой атлетики, гимнастики и др. С помощью этих упражнений достигается всестороннее развитие двигательных и скоростно-силовых качеств, укрепляется мышечный аппарат, повышается выносливость и общая тренированность.</w:t>
      </w:r>
    </w:p>
    <w:p w:rsidR="00AD24F7" w:rsidRDefault="005D5A6D" w:rsidP="00507C95">
      <w:pPr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bCs/>
          <w:iCs/>
          <w:sz w:val="24"/>
          <w:szCs w:val="24"/>
        </w:rPr>
        <w:t xml:space="preserve">Прикладная </w:t>
      </w:r>
      <w:r w:rsidRPr="00507C95">
        <w:rPr>
          <w:color w:val="000000"/>
          <w:sz w:val="24"/>
          <w:szCs w:val="24"/>
        </w:rPr>
        <w:t xml:space="preserve">подготовка строится с учетом особенностей военной службы и включает </w:t>
      </w:r>
      <w:r w:rsidRPr="00507C95">
        <w:rPr>
          <w:iCs/>
          <w:sz w:val="24"/>
          <w:szCs w:val="24"/>
        </w:rPr>
        <w:t>занятия специальными упражнениями (упражнения на специальных снарядах,</w:t>
      </w:r>
      <w:r w:rsidR="00D00D02" w:rsidRPr="00507C95">
        <w:rPr>
          <w:iCs/>
          <w:sz w:val="24"/>
          <w:szCs w:val="24"/>
        </w:rPr>
        <w:t xml:space="preserve"> преодоление полос препятствий, </w:t>
      </w:r>
      <w:r w:rsidRPr="00507C95">
        <w:rPr>
          <w:iCs/>
          <w:sz w:val="24"/>
          <w:szCs w:val="24"/>
        </w:rPr>
        <w:t>и др.), формирующие качества личности (эмоциональную устойчивость, смелость, решительность, готовность к перегрузкам, укачиванию, умение действовать в условиях физического и психологического напряжения и др.).</w:t>
      </w:r>
      <w:r w:rsidR="004F434D" w:rsidRPr="00507C95">
        <w:rPr>
          <w:sz w:val="24"/>
          <w:szCs w:val="24"/>
        </w:rPr>
        <w:t xml:space="preserve"> </w:t>
      </w:r>
    </w:p>
    <w:p w:rsidR="00425AC5" w:rsidRPr="00507C95" w:rsidRDefault="004F434D" w:rsidP="00507C95">
      <w:pPr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Курс</w:t>
      </w:r>
      <w:r w:rsidR="00D17EB9" w:rsidRPr="00507C95">
        <w:rPr>
          <w:sz w:val="24"/>
          <w:szCs w:val="24"/>
        </w:rPr>
        <w:t xml:space="preserve"> огневой подготовки</w:t>
      </w:r>
      <w:r w:rsidRPr="00507C95">
        <w:rPr>
          <w:sz w:val="24"/>
          <w:szCs w:val="24"/>
        </w:rPr>
        <w:t xml:space="preserve"> предусматривает </w:t>
      </w:r>
      <w:proofErr w:type="gramStart"/>
      <w:r w:rsidRPr="00507C95">
        <w:rPr>
          <w:sz w:val="24"/>
          <w:szCs w:val="24"/>
        </w:rPr>
        <w:t>изучение</w:t>
      </w:r>
      <w:r w:rsidR="002F3055" w:rsidRPr="00507C95">
        <w:rPr>
          <w:sz w:val="24"/>
          <w:szCs w:val="24"/>
        </w:rPr>
        <w:t xml:space="preserve">  </w:t>
      </w:r>
      <w:r w:rsidRPr="00507C95">
        <w:rPr>
          <w:sz w:val="24"/>
          <w:szCs w:val="24"/>
        </w:rPr>
        <w:t>устройств</w:t>
      </w:r>
      <w:r w:rsidR="002F3055" w:rsidRPr="00507C95">
        <w:rPr>
          <w:sz w:val="24"/>
          <w:szCs w:val="24"/>
        </w:rPr>
        <w:t>а</w:t>
      </w:r>
      <w:proofErr w:type="gramEnd"/>
      <w:r w:rsidR="002F3055" w:rsidRPr="00507C95">
        <w:rPr>
          <w:sz w:val="24"/>
          <w:szCs w:val="24"/>
        </w:rPr>
        <w:t xml:space="preserve"> пневматического оружия, </w:t>
      </w:r>
      <w:r w:rsidRPr="00507C95">
        <w:rPr>
          <w:sz w:val="24"/>
          <w:szCs w:val="24"/>
        </w:rPr>
        <w:t>техник</w:t>
      </w:r>
      <w:r w:rsidR="00AD24F7">
        <w:rPr>
          <w:sz w:val="24"/>
          <w:szCs w:val="24"/>
        </w:rPr>
        <w:t>и</w:t>
      </w:r>
      <w:r w:rsidRPr="00507C95">
        <w:rPr>
          <w:sz w:val="24"/>
          <w:szCs w:val="24"/>
        </w:rPr>
        <w:t xml:space="preserve"> безопасности при пользовании пневматическим оружием; основ</w:t>
      </w:r>
      <w:r w:rsidR="002F3055" w:rsidRPr="00507C95">
        <w:rPr>
          <w:sz w:val="24"/>
          <w:szCs w:val="24"/>
        </w:rPr>
        <w:t xml:space="preserve"> </w:t>
      </w:r>
      <w:r w:rsidRPr="00507C95">
        <w:rPr>
          <w:sz w:val="24"/>
          <w:szCs w:val="24"/>
        </w:rPr>
        <w:t>производства меткого выстрела; методикой обучения технике стрельбы; специальными стрелковыми упражнениями; организацией соревнований по стрельбе и их проведение</w:t>
      </w:r>
      <w:r w:rsidR="00425AC5" w:rsidRPr="00507C95">
        <w:rPr>
          <w:sz w:val="24"/>
          <w:szCs w:val="24"/>
        </w:rPr>
        <w:t>, приобретения умений и навыков по разборке и сборке автомата Калашникова.</w:t>
      </w:r>
    </w:p>
    <w:p w:rsidR="005D5A6D" w:rsidRPr="00507C95" w:rsidRDefault="00425AC5" w:rsidP="00507C9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sz w:val="24"/>
          <w:szCs w:val="24"/>
        </w:rPr>
        <w:t xml:space="preserve"> </w:t>
      </w:r>
      <w:r w:rsidR="005D5A6D" w:rsidRPr="00507C95">
        <w:rPr>
          <w:color w:val="000000"/>
          <w:sz w:val="24"/>
          <w:szCs w:val="24"/>
        </w:rPr>
        <w:t xml:space="preserve">Интенсивность и продолжительность упражнений, соотношение общей и </w:t>
      </w:r>
      <w:r w:rsidR="005D5A6D" w:rsidRPr="00507C95">
        <w:rPr>
          <w:bCs/>
          <w:iCs/>
          <w:sz w:val="24"/>
          <w:szCs w:val="24"/>
        </w:rPr>
        <w:t>прикладной</w:t>
      </w:r>
      <w:r w:rsidR="005D5A6D" w:rsidRPr="00507C95">
        <w:rPr>
          <w:color w:val="000000"/>
          <w:sz w:val="24"/>
          <w:szCs w:val="24"/>
        </w:rPr>
        <w:t xml:space="preserve"> физической подготовки определя</w:t>
      </w:r>
      <w:r w:rsidR="001A50E7" w:rsidRPr="00507C95">
        <w:rPr>
          <w:color w:val="000000"/>
          <w:sz w:val="24"/>
          <w:szCs w:val="24"/>
        </w:rPr>
        <w:t xml:space="preserve">ется возрастными </w:t>
      </w:r>
      <w:proofErr w:type="gramStart"/>
      <w:r w:rsidR="001A50E7" w:rsidRPr="00507C95">
        <w:rPr>
          <w:color w:val="000000"/>
          <w:sz w:val="24"/>
          <w:szCs w:val="24"/>
        </w:rPr>
        <w:t>особенностями  учеников</w:t>
      </w:r>
      <w:proofErr w:type="gramEnd"/>
      <w:r w:rsidR="005D5A6D" w:rsidRPr="00507C95">
        <w:rPr>
          <w:color w:val="000000"/>
          <w:sz w:val="24"/>
          <w:szCs w:val="24"/>
        </w:rPr>
        <w:t xml:space="preserve"> и уровнем их подготовки.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Диагностика проводится в форме сдачи контрольных нормативов по физической и </w:t>
      </w:r>
      <w:r w:rsidRPr="00507C95">
        <w:rPr>
          <w:bCs/>
          <w:iCs/>
          <w:sz w:val="24"/>
          <w:szCs w:val="24"/>
        </w:rPr>
        <w:t>прикладной</w:t>
      </w:r>
      <w:r w:rsidRPr="00507C95">
        <w:rPr>
          <w:color w:val="000000"/>
          <w:sz w:val="24"/>
          <w:szCs w:val="24"/>
        </w:rPr>
        <w:t xml:space="preserve"> подготовке</w:t>
      </w:r>
      <w:r w:rsidRPr="00507C95">
        <w:rPr>
          <w:iCs/>
          <w:sz w:val="24"/>
          <w:szCs w:val="24"/>
        </w:rPr>
        <w:t xml:space="preserve"> аналогичных требованиям к военнослужащим первого года службы по призыву, а также тестирования и анкетирования</w:t>
      </w:r>
      <w:r w:rsidRPr="00507C95">
        <w:rPr>
          <w:color w:val="000000"/>
          <w:sz w:val="24"/>
          <w:szCs w:val="24"/>
        </w:rPr>
        <w:t xml:space="preserve">. 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>Анализ показателей позволяет получить объективную картину уровня физической подготовки обучающихся и уровня освоения ими программы обучения.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>Эффективным и наилучшим средством диагностики результативности учебного процесса является участие команды секции в соревнованиях различного уровня.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lastRenderedPageBreak/>
        <w:t>По итогам реализации предполагается:</w:t>
      </w:r>
    </w:p>
    <w:p w:rsidR="005D5A6D" w:rsidRPr="00507C95" w:rsidRDefault="005D5A6D" w:rsidP="00507C95">
      <w:pPr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color w:val="000000"/>
          <w:sz w:val="24"/>
          <w:szCs w:val="24"/>
        </w:rPr>
        <w:t>• сформировать у подростков потребность в регулярных занятиях физической культурой и спортом, в соблюдении здорового образа жизни;</w:t>
      </w:r>
    </w:p>
    <w:p w:rsidR="005D5A6D" w:rsidRPr="00507C95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• снизить количество </w:t>
      </w:r>
      <w:r w:rsidR="00E43342" w:rsidRPr="00507C95">
        <w:rPr>
          <w:color w:val="000000"/>
          <w:sz w:val="24"/>
          <w:szCs w:val="24"/>
        </w:rPr>
        <w:t>учеников</w:t>
      </w:r>
      <w:r w:rsidRPr="00507C95">
        <w:rPr>
          <w:color w:val="000000"/>
          <w:sz w:val="24"/>
          <w:szCs w:val="24"/>
        </w:rPr>
        <w:t>, не соответствующих по состоянию здоровья и уровню физического развития требованиям военной службы;</w:t>
      </w:r>
    </w:p>
    <w:p w:rsidR="005D5A6D" w:rsidRPr="00507C95" w:rsidRDefault="005D5A6D" w:rsidP="00507C95">
      <w:pPr>
        <w:widowControl/>
        <w:tabs>
          <w:tab w:val="left" w:pos="540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507C95">
        <w:rPr>
          <w:color w:val="000000"/>
          <w:sz w:val="24"/>
          <w:szCs w:val="24"/>
        </w:rPr>
        <w:t>•</w:t>
      </w:r>
      <w:r w:rsidRPr="00507C95">
        <w:rPr>
          <w:sz w:val="24"/>
          <w:szCs w:val="24"/>
        </w:rPr>
        <w:t xml:space="preserve">  обеспечить</w:t>
      </w:r>
      <w:proofErr w:type="gramEnd"/>
      <w:r w:rsidRPr="00507C95">
        <w:rPr>
          <w:sz w:val="24"/>
          <w:szCs w:val="24"/>
        </w:rPr>
        <w:t xml:space="preserve"> занятость </w:t>
      </w:r>
      <w:r w:rsidR="00E43342" w:rsidRPr="00507C95">
        <w:rPr>
          <w:color w:val="000000"/>
          <w:sz w:val="24"/>
          <w:szCs w:val="24"/>
        </w:rPr>
        <w:t>учеников</w:t>
      </w:r>
      <w:r w:rsidRPr="00507C95">
        <w:rPr>
          <w:sz w:val="24"/>
          <w:szCs w:val="24"/>
        </w:rPr>
        <w:t xml:space="preserve"> во внеурочное время;                 </w:t>
      </w:r>
    </w:p>
    <w:p w:rsidR="005D5A6D" w:rsidRDefault="005D5A6D" w:rsidP="00507C95">
      <w:pPr>
        <w:tabs>
          <w:tab w:val="left" w:pos="54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507C95">
        <w:rPr>
          <w:color w:val="000000"/>
          <w:sz w:val="24"/>
          <w:szCs w:val="24"/>
        </w:rPr>
        <w:t xml:space="preserve">•  </w:t>
      </w:r>
      <w:r w:rsidRPr="00507C95">
        <w:rPr>
          <w:sz w:val="24"/>
          <w:szCs w:val="24"/>
        </w:rPr>
        <w:t>компенсировать</w:t>
      </w:r>
      <w:proofErr w:type="gramEnd"/>
      <w:r w:rsidRPr="00507C95">
        <w:rPr>
          <w:sz w:val="24"/>
          <w:szCs w:val="24"/>
        </w:rPr>
        <w:t xml:space="preserve"> отсутствующие в основном образовании знания, умения и навыки в области безопасности жизнедеятельности, физкультуры, медицины, спорта, военной подготовки. </w:t>
      </w:r>
    </w:p>
    <w:p w:rsidR="00E32A9D" w:rsidRPr="00507C95" w:rsidRDefault="00E32A9D" w:rsidP="00507C95">
      <w:pPr>
        <w:tabs>
          <w:tab w:val="left" w:pos="540"/>
        </w:tabs>
        <w:spacing w:line="360" w:lineRule="auto"/>
        <w:ind w:firstLine="709"/>
        <w:jc w:val="both"/>
        <w:rPr>
          <w:sz w:val="24"/>
          <w:szCs w:val="24"/>
        </w:rPr>
      </w:pPr>
    </w:p>
    <w:p w:rsidR="0052025A" w:rsidRDefault="0052025A" w:rsidP="00507C95">
      <w:pPr>
        <w:tabs>
          <w:tab w:val="left" w:pos="540"/>
        </w:tabs>
        <w:spacing w:line="360" w:lineRule="auto"/>
        <w:ind w:firstLine="709"/>
        <w:jc w:val="center"/>
        <w:rPr>
          <w:b/>
          <w:i/>
          <w:sz w:val="24"/>
          <w:szCs w:val="24"/>
        </w:rPr>
      </w:pPr>
    </w:p>
    <w:p w:rsidR="0052025A" w:rsidRDefault="0052025A" w:rsidP="00507C95">
      <w:pPr>
        <w:tabs>
          <w:tab w:val="left" w:pos="540"/>
        </w:tabs>
        <w:spacing w:line="360" w:lineRule="auto"/>
        <w:ind w:firstLine="709"/>
        <w:jc w:val="center"/>
        <w:rPr>
          <w:b/>
          <w:i/>
          <w:sz w:val="24"/>
          <w:szCs w:val="24"/>
        </w:rPr>
      </w:pPr>
    </w:p>
    <w:p w:rsidR="00A56611" w:rsidRDefault="00A56611" w:rsidP="00A56611">
      <w:pPr>
        <w:shd w:val="clear" w:color="auto" w:fill="FFFFFF"/>
        <w:tabs>
          <w:tab w:val="left" w:pos="8544"/>
        </w:tabs>
        <w:ind w:firstLine="567"/>
        <w:jc w:val="center"/>
        <w:rPr>
          <w:b/>
          <w:sz w:val="28"/>
          <w:szCs w:val="28"/>
        </w:rPr>
      </w:pPr>
      <w:r w:rsidRPr="00A56611">
        <w:rPr>
          <w:b/>
          <w:sz w:val="28"/>
          <w:szCs w:val="28"/>
        </w:rPr>
        <w:t>Учебно-тематический план</w:t>
      </w:r>
    </w:p>
    <w:p w:rsidR="00E96E7E" w:rsidRDefault="00E96E7E" w:rsidP="00A56611">
      <w:pPr>
        <w:shd w:val="clear" w:color="auto" w:fill="FFFFFF"/>
        <w:tabs>
          <w:tab w:val="left" w:pos="8544"/>
        </w:tabs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26"/>
        <w:gridCol w:w="819"/>
        <w:gridCol w:w="1099"/>
        <w:gridCol w:w="924"/>
        <w:gridCol w:w="819"/>
        <w:gridCol w:w="1099"/>
        <w:gridCol w:w="924"/>
      </w:tblGrid>
      <w:tr w:rsidR="00E96E7E">
        <w:tc>
          <w:tcPr>
            <w:tcW w:w="0" w:type="auto"/>
            <w:vMerge w:val="restart"/>
          </w:tcPr>
          <w:p w:rsidR="00E96E7E" w:rsidRPr="00F86F14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№</w:t>
            </w:r>
          </w:p>
          <w:p w:rsidR="00E96E7E" w:rsidRPr="00F86F14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E96E7E" w:rsidRPr="00F86F14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 w:rsidRPr="00F86F1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3"/>
          </w:tcPr>
          <w:p w:rsidR="00E96E7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 год, кол-во часов</w:t>
            </w:r>
          </w:p>
        </w:tc>
        <w:tc>
          <w:tcPr>
            <w:tcW w:w="0" w:type="auto"/>
            <w:gridSpan w:val="3"/>
          </w:tcPr>
          <w:p w:rsidR="00E96E7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2-й год, кол-во часов</w:t>
            </w:r>
          </w:p>
        </w:tc>
      </w:tr>
      <w:tr w:rsidR="00E96E7E" w:rsidRPr="00F86F14">
        <w:tc>
          <w:tcPr>
            <w:tcW w:w="0" w:type="auto"/>
            <w:vMerge/>
          </w:tcPr>
          <w:p w:rsidR="00E96E7E" w:rsidRPr="00F86F14" w:rsidRDefault="00E96E7E" w:rsidP="00E96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6E7E" w:rsidRPr="00F86F14" w:rsidRDefault="00E96E7E" w:rsidP="00E96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6E7E" w:rsidRPr="00F86F14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96E7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6F14">
              <w:rPr>
                <w:b/>
                <w:sz w:val="24"/>
                <w:szCs w:val="24"/>
              </w:rPr>
              <w:t>Теорети</w:t>
            </w:r>
            <w:proofErr w:type="spellEnd"/>
          </w:p>
          <w:p w:rsidR="00E96E7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6F14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еские</w:t>
            </w:r>
            <w:proofErr w:type="spellEnd"/>
          </w:p>
        </w:tc>
        <w:tc>
          <w:tcPr>
            <w:tcW w:w="0" w:type="auto"/>
          </w:tcPr>
          <w:p w:rsidR="00E96E7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6E7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96E7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6F14">
              <w:rPr>
                <w:b/>
                <w:sz w:val="24"/>
                <w:szCs w:val="24"/>
              </w:rPr>
              <w:t>Теорети</w:t>
            </w:r>
            <w:proofErr w:type="spellEnd"/>
          </w:p>
          <w:p w:rsidR="00E96E7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6F14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еские</w:t>
            </w:r>
            <w:proofErr w:type="spellEnd"/>
          </w:p>
        </w:tc>
        <w:tc>
          <w:tcPr>
            <w:tcW w:w="0" w:type="auto"/>
          </w:tcPr>
          <w:p w:rsidR="00E96E7E" w:rsidRPr="00F86F14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96E7E" w:rsidRPr="00DB484C">
        <w:tc>
          <w:tcPr>
            <w:tcW w:w="0" w:type="auto"/>
          </w:tcPr>
          <w:p w:rsidR="00E96E7E" w:rsidRPr="00F86F14" w:rsidRDefault="00E96E7E" w:rsidP="00E96E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6E7E" w:rsidRPr="00DB484C" w:rsidRDefault="00E96E7E" w:rsidP="00E96E7E">
            <w:pPr>
              <w:widowControl/>
              <w:rPr>
                <w:bCs/>
                <w:sz w:val="24"/>
                <w:szCs w:val="24"/>
              </w:rPr>
            </w:pPr>
            <w:r w:rsidRPr="00DB484C">
              <w:rPr>
                <w:color w:val="000000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―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―</w:t>
            </w:r>
          </w:p>
        </w:tc>
      </w:tr>
      <w:tr w:rsidR="00E96E7E" w:rsidRPr="00DB484C">
        <w:tc>
          <w:tcPr>
            <w:tcW w:w="0" w:type="auto"/>
          </w:tcPr>
          <w:p w:rsidR="00E96E7E" w:rsidRPr="00F86F14" w:rsidRDefault="00E96E7E" w:rsidP="00E96E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6E7E" w:rsidRPr="00DB484C" w:rsidRDefault="00E96E7E" w:rsidP="00E96E7E">
            <w:pPr>
              <w:widowControl/>
              <w:rPr>
                <w:bCs/>
                <w:sz w:val="24"/>
                <w:szCs w:val="24"/>
              </w:rPr>
            </w:pPr>
            <w:r w:rsidRPr="00DB484C">
              <w:rPr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―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―</w:t>
            </w:r>
          </w:p>
        </w:tc>
      </w:tr>
      <w:tr w:rsidR="00E96E7E" w:rsidRPr="00DB484C">
        <w:tc>
          <w:tcPr>
            <w:tcW w:w="0" w:type="auto"/>
          </w:tcPr>
          <w:p w:rsidR="00E96E7E" w:rsidRPr="00F86F14" w:rsidRDefault="00E96E7E" w:rsidP="00E96E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6E7E" w:rsidRPr="00DB484C" w:rsidRDefault="00E96E7E" w:rsidP="00E96E7E">
            <w:pPr>
              <w:widowControl/>
              <w:spacing w:line="360" w:lineRule="auto"/>
              <w:jc w:val="both"/>
              <w:rPr>
                <w:sz w:val="24"/>
                <w:szCs w:val="24"/>
              </w:rPr>
            </w:pPr>
            <w:r w:rsidRPr="00DB484C">
              <w:rPr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i/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12</w:t>
            </w:r>
          </w:p>
        </w:tc>
      </w:tr>
      <w:tr w:rsidR="00E96E7E" w:rsidRPr="00DB484C">
        <w:tc>
          <w:tcPr>
            <w:tcW w:w="0" w:type="auto"/>
          </w:tcPr>
          <w:p w:rsidR="00E96E7E" w:rsidRPr="00F86F14" w:rsidRDefault="00E96E7E" w:rsidP="00E96E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6E7E" w:rsidRPr="00DB484C" w:rsidRDefault="00E96E7E" w:rsidP="00E96E7E">
            <w:pPr>
              <w:widowControl/>
              <w:rPr>
                <w:bCs/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 xml:space="preserve">Общая </w:t>
            </w:r>
            <w:r w:rsidRPr="00DB484C">
              <w:rPr>
                <w:bCs/>
                <w:iCs/>
                <w:sz w:val="24"/>
                <w:szCs w:val="24"/>
              </w:rPr>
              <w:t xml:space="preserve">и прикладная </w:t>
            </w:r>
            <w:r w:rsidRPr="00DB484C">
              <w:rPr>
                <w:sz w:val="24"/>
                <w:szCs w:val="24"/>
              </w:rPr>
              <w:t xml:space="preserve">физическая </w:t>
            </w:r>
            <w:r w:rsidRPr="00DB484C">
              <w:rPr>
                <w:bCs/>
                <w:iCs/>
                <w:sz w:val="24"/>
                <w:szCs w:val="24"/>
              </w:rPr>
              <w:t>подготовка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―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―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i/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21</w:t>
            </w:r>
          </w:p>
        </w:tc>
      </w:tr>
      <w:tr w:rsidR="00E96E7E" w:rsidRPr="00DB484C">
        <w:tc>
          <w:tcPr>
            <w:tcW w:w="0" w:type="auto"/>
          </w:tcPr>
          <w:p w:rsidR="00E96E7E" w:rsidRPr="00F86F14" w:rsidRDefault="00E96E7E" w:rsidP="00E96E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6E7E" w:rsidRPr="00DB484C" w:rsidRDefault="00E96E7E" w:rsidP="00E96E7E">
            <w:pPr>
              <w:widowControl/>
              <w:rPr>
                <w:bCs/>
                <w:sz w:val="24"/>
                <w:szCs w:val="24"/>
              </w:rPr>
            </w:pPr>
            <w:r w:rsidRPr="00DB484C">
              <w:rPr>
                <w:bCs/>
                <w:sz w:val="24"/>
                <w:szCs w:val="24"/>
              </w:rPr>
              <w:t>Основы строевой подготовки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</w:pPr>
            <w:r w:rsidRPr="00DB484C">
              <w:rPr>
                <w:sz w:val="24"/>
                <w:szCs w:val="24"/>
              </w:rPr>
              <w:t>―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i/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46</w:t>
            </w:r>
          </w:p>
        </w:tc>
      </w:tr>
      <w:tr w:rsidR="00E96E7E" w:rsidRPr="00DB484C">
        <w:tc>
          <w:tcPr>
            <w:tcW w:w="0" w:type="auto"/>
          </w:tcPr>
          <w:p w:rsidR="00E96E7E" w:rsidRPr="00F86F14" w:rsidRDefault="00E96E7E" w:rsidP="00E96E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6E7E" w:rsidRPr="00DB484C" w:rsidRDefault="00E96E7E" w:rsidP="00E96E7E">
            <w:pPr>
              <w:widowControl/>
              <w:rPr>
                <w:bCs/>
                <w:sz w:val="24"/>
                <w:szCs w:val="24"/>
              </w:rPr>
            </w:pPr>
            <w:r w:rsidRPr="00DB484C">
              <w:rPr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96E7E" w:rsidRPr="00DB484C" w:rsidRDefault="00E96E7E" w:rsidP="00E96E7E">
            <w:pPr>
              <w:jc w:val="center"/>
              <w:rPr>
                <w:i/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80</w:t>
            </w:r>
          </w:p>
        </w:tc>
      </w:tr>
      <w:tr w:rsidR="00E96E7E" w:rsidRPr="00F86F14">
        <w:tc>
          <w:tcPr>
            <w:tcW w:w="0" w:type="auto"/>
          </w:tcPr>
          <w:p w:rsidR="00E96E7E" w:rsidRPr="00F86F14" w:rsidRDefault="00E96E7E" w:rsidP="00E96E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6E7E" w:rsidRPr="00DB484C" w:rsidRDefault="00E96E7E" w:rsidP="00E96E7E">
            <w:pPr>
              <w:widowControl/>
              <w:rPr>
                <w:bCs/>
                <w:sz w:val="24"/>
                <w:szCs w:val="24"/>
              </w:rPr>
            </w:pPr>
            <w:r w:rsidRPr="00DB484C">
              <w:rPr>
                <w:spacing w:val="1"/>
                <w:sz w:val="24"/>
                <w:szCs w:val="24"/>
              </w:rPr>
              <w:t>Участие в соревнованиях</w:t>
            </w:r>
            <w:r w:rsidRPr="00DB484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6E7E" w:rsidRPr="00CF650E" w:rsidRDefault="00E96E7E" w:rsidP="00E96E7E">
            <w:pPr>
              <w:jc w:val="center"/>
              <w:rPr>
                <w:sz w:val="24"/>
                <w:szCs w:val="24"/>
              </w:rPr>
            </w:pPr>
            <w:r w:rsidRPr="00CF650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96E7E" w:rsidRPr="00CF650E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―</w:t>
            </w:r>
          </w:p>
        </w:tc>
        <w:tc>
          <w:tcPr>
            <w:tcW w:w="0" w:type="auto"/>
          </w:tcPr>
          <w:p w:rsidR="00E96E7E" w:rsidRPr="00CF650E" w:rsidRDefault="00E96E7E" w:rsidP="00E96E7E">
            <w:pPr>
              <w:jc w:val="center"/>
              <w:rPr>
                <w:sz w:val="24"/>
                <w:szCs w:val="24"/>
              </w:rPr>
            </w:pPr>
            <w:r w:rsidRPr="00CF650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96E7E" w:rsidRPr="00CF650E" w:rsidRDefault="00E96E7E" w:rsidP="00E96E7E">
            <w:pPr>
              <w:jc w:val="center"/>
              <w:rPr>
                <w:sz w:val="24"/>
                <w:szCs w:val="24"/>
              </w:rPr>
            </w:pPr>
            <w:r w:rsidRPr="00CF650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96E7E" w:rsidRPr="00CF650E" w:rsidRDefault="00E96E7E" w:rsidP="00E96E7E">
            <w:pPr>
              <w:jc w:val="center"/>
              <w:rPr>
                <w:sz w:val="24"/>
                <w:szCs w:val="24"/>
              </w:rPr>
            </w:pPr>
            <w:r w:rsidRPr="00DB484C">
              <w:rPr>
                <w:sz w:val="24"/>
                <w:szCs w:val="24"/>
              </w:rPr>
              <w:t>―</w:t>
            </w:r>
          </w:p>
        </w:tc>
        <w:tc>
          <w:tcPr>
            <w:tcW w:w="0" w:type="auto"/>
          </w:tcPr>
          <w:p w:rsidR="00E96E7E" w:rsidRPr="00F86F14" w:rsidRDefault="00E96E7E" w:rsidP="00E96E7E">
            <w:pPr>
              <w:jc w:val="center"/>
              <w:rPr>
                <w:b/>
                <w:i/>
                <w:sz w:val="24"/>
                <w:szCs w:val="24"/>
              </w:rPr>
            </w:pPr>
            <w:r w:rsidRPr="00CF650E">
              <w:rPr>
                <w:sz w:val="24"/>
                <w:szCs w:val="24"/>
              </w:rPr>
              <w:t>12</w:t>
            </w:r>
          </w:p>
        </w:tc>
      </w:tr>
      <w:tr w:rsidR="00E96E7E" w:rsidRPr="00F86F14">
        <w:trPr>
          <w:trHeight w:val="70"/>
        </w:trPr>
        <w:tc>
          <w:tcPr>
            <w:tcW w:w="0" w:type="auto"/>
          </w:tcPr>
          <w:p w:rsidR="00E96E7E" w:rsidRPr="00F86F14" w:rsidRDefault="00E96E7E" w:rsidP="00E96E7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6E7E" w:rsidRPr="00DB484C" w:rsidRDefault="00E96E7E" w:rsidP="00E96E7E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DB484C">
              <w:rPr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0" w:type="auto"/>
          </w:tcPr>
          <w:p w:rsidR="00E96E7E" w:rsidRPr="00CF650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E96E7E" w:rsidRPr="00CF650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96E7E" w:rsidRPr="00CF650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E96E7E" w:rsidRPr="00CF650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E96E7E" w:rsidRPr="00CF650E" w:rsidRDefault="00E96E7E" w:rsidP="00E96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96E7E" w:rsidRPr="00F86F14" w:rsidRDefault="00E96E7E" w:rsidP="00E96E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</w:tr>
    </w:tbl>
    <w:p w:rsidR="00E96E7E" w:rsidRPr="00A56611" w:rsidRDefault="00E96E7E" w:rsidP="00A56611">
      <w:pPr>
        <w:shd w:val="clear" w:color="auto" w:fill="FFFFFF"/>
        <w:tabs>
          <w:tab w:val="left" w:pos="8544"/>
        </w:tabs>
        <w:ind w:firstLine="567"/>
        <w:jc w:val="center"/>
        <w:rPr>
          <w:b/>
          <w:sz w:val="28"/>
          <w:szCs w:val="28"/>
        </w:rPr>
      </w:pPr>
    </w:p>
    <w:p w:rsidR="00A56611" w:rsidRDefault="00A56611" w:rsidP="00A56611">
      <w:pPr>
        <w:jc w:val="center"/>
        <w:rPr>
          <w:b/>
          <w:i/>
          <w:sz w:val="24"/>
          <w:szCs w:val="24"/>
        </w:rPr>
      </w:pPr>
    </w:p>
    <w:p w:rsidR="00A56611" w:rsidRDefault="00A56611" w:rsidP="00A56611">
      <w:pPr>
        <w:jc w:val="center"/>
        <w:rPr>
          <w:b/>
          <w:i/>
          <w:sz w:val="24"/>
          <w:szCs w:val="24"/>
        </w:rPr>
      </w:pPr>
    </w:p>
    <w:p w:rsidR="00A56611" w:rsidRDefault="00A56611" w:rsidP="00A56611">
      <w:pPr>
        <w:jc w:val="center"/>
        <w:rPr>
          <w:b/>
          <w:i/>
          <w:sz w:val="24"/>
          <w:szCs w:val="24"/>
        </w:rPr>
      </w:pPr>
    </w:p>
    <w:p w:rsidR="00A56611" w:rsidRDefault="00A56611" w:rsidP="00A56611">
      <w:pPr>
        <w:rPr>
          <w:sz w:val="28"/>
          <w:szCs w:val="28"/>
        </w:rPr>
      </w:pPr>
    </w:p>
    <w:p w:rsidR="00D917BE" w:rsidRDefault="00D917BE" w:rsidP="00A56611">
      <w:pPr>
        <w:rPr>
          <w:sz w:val="28"/>
          <w:szCs w:val="28"/>
        </w:rPr>
      </w:pPr>
    </w:p>
    <w:p w:rsidR="00D917BE" w:rsidRDefault="00D917BE" w:rsidP="00A56611">
      <w:pPr>
        <w:rPr>
          <w:sz w:val="28"/>
          <w:szCs w:val="28"/>
        </w:rPr>
      </w:pPr>
    </w:p>
    <w:p w:rsidR="00D917BE" w:rsidRDefault="00D917BE" w:rsidP="00A56611">
      <w:pPr>
        <w:rPr>
          <w:sz w:val="28"/>
          <w:szCs w:val="28"/>
        </w:rPr>
      </w:pPr>
    </w:p>
    <w:p w:rsidR="00D917BE" w:rsidRDefault="00D917BE" w:rsidP="00A56611">
      <w:pPr>
        <w:rPr>
          <w:sz w:val="28"/>
          <w:szCs w:val="28"/>
        </w:rPr>
      </w:pPr>
    </w:p>
    <w:p w:rsidR="00D917BE" w:rsidRDefault="00D917BE" w:rsidP="00A56611">
      <w:pPr>
        <w:rPr>
          <w:sz w:val="28"/>
          <w:szCs w:val="28"/>
        </w:rPr>
      </w:pPr>
    </w:p>
    <w:p w:rsidR="00D917BE" w:rsidRDefault="00D917BE" w:rsidP="00A56611">
      <w:pPr>
        <w:rPr>
          <w:sz w:val="28"/>
          <w:szCs w:val="28"/>
        </w:rPr>
      </w:pPr>
    </w:p>
    <w:p w:rsidR="00D917BE" w:rsidRDefault="00D917BE" w:rsidP="00A56611">
      <w:pPr>
        <w:rPr>
          <w:sz w:val="28"/>
          <w:szCs w:val="28"/>
        </w:rPr>
      </w:pPr>
    </w:p>
    <w:p w:rsidR="00D917BE" w:rsidRDefault="00D917BE" w:rsidP="00A56611">
      <w:pPr>
        <w:rPr>
          <w:sz w:val="28"/>
          <w:szCs w:val="28"/>
        </w:rPr>
      </w:pPr>
    </w:p>
    <w:p w:rsidR="00D917BE" w:rsidRDefault="00D917BE" w:rsidP="00A56611">
      <w:pPr>
        <w:rPr>
          <w:sz w:val="28"/>
          <w:szCs w:val="28"/>
        </w:rPr>
      </w:pPr>
    </w:p>
    <w:p w:rsidR="00D917BE" w:rsidRDefault="00D917BE" w:rsidP="00A56611">
      <w:pPr>
        <w:rPr>
          <w:sz w:val="28"/>
          <w:szCs w:val="28"/>
        </w:rPr>
      </w:pPr>
    </w:p>
    <w:p w:rsidR="00D917BE" w:rsidRPr="007A5248" w:rsidRDefault="00D917BE" w:rsidP="00A56611">
      <w:pPr>
        <w:rPr>
          <w:sz w:val="28"/>
          <w:szCs w:val="28"/>
        </w:rPr>
      </w:pPr>
    </w:p>
    <w:p w:rsidR="00A56611" w:rsidRDefault="00A56611" w:rsidP="00507C95">
      <w:pPr>
        <w:tabs>
          <w:tab w:val="left" w:pos="54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5D5A6D" w:rsidRPr="00A56611" w:rsidRDefault="005D5A6D" w:rsidP="00507C95">
      <w:pPr>
        <w:tabs>
          <w:tab w:val="left" w:pos="54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56611">
        <w:rPr>
          <w:b/>
          <w:sz w:val="28"/>
          <w:szCs w:val="28"/>
        </w:rPr>
        <w:lastRenderedPageBreak/>
        <w:t>Содержание программы</w:t>
      </w:r>
    </w:p>
    <w:p w:rsidR="005D5A6D" w:rsidRPr="00507C95" w:rsidRDefault="005D5A6D" w:rsidP="00507C95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 w:rsidRPr="00507C95">
        <w:rPr>
          <w:b/>
          <w:color w:val="000000"/>
          <w:sz w:val="24"/>
          <w:szCs w:val="24"/>
        </w:rPr>
        <w:t>Организационное занятие</w:t>
      </w:r>
    </w:p>
    <w:p w:rsidR="005D5A6D" w:rsidRPr="00507C95" w:rsidRDefault="005D5A6D" w:rsidP="00507C95">
      <w:pPr>
        <w:widowControl/>
        <w:autoSpaceDE/>
        <w:autoSpaceDN/>
        <w:adjustRightInd/>
        <w:spacing w:line="360" w:lineRule="auto"/>
        <w:ind w:firstLine="709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 Организация работы секции. Расписание. Планы на год.  Техника безопасности и травматизм.  Техника безопасности на занятии</w:t>
      </w:r>
      <w:r w:rsidR="00EA63E6" w:rsidRPr="00507C95">
        <w:rPr>
          <w:color w:val="000000"/>
          <w:sz w:val="24"/>
          <w:szCs w:val="24"/>
        </w:rPr>
        <w:t>,</w:t>
      </w:r>
      <w:r w:rsidRPr="00507C95">
        <w:rPr>
          <w:color w:val="000000"/>
          <w:sz w:val="24"/>
          <w:szCs w:val="24"/>
        </w:rPr>
        <w:t xml:space="preserve"> техника безопасности на соревнованиях. Предупреждение травм. Последствие травм. </w:t>
      </w:r>
    </w:p>
    <w:p w:rsidR="00EA2401" w:rsidRPr="00507C95" w:rsidRDefault="00FF5E22" w:rsidP="00507C95">
      <w:pPr>
        <w:widowControl/>
        <w:spacing w:line="360" w:lineRule="auto"/>
        <w:ind w:firstLine="709"/>
        <w:jc w:val="center"/>
        <w:rPr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t>Автономное существование человека в природе</w:t>
      </w:r>
    </w:p>
    <w:p w:rsidR="005D5A6D" w:rsidRPr="00507C95" w:rsidRDefault="009C30E2" w:rsidP="00507C95">
      <w:pPr>
        <w:widowControl/>
        <w:spacing w:line="360" w:lineRule="auto"/>
        <w:ind w:firstLine="709"/>
        <w:jc w:val="both"/>
        <w:rPr>
          <w:bCs/>
          <w:sz w:val="24"/>
          <w:szCs w:val="24"/>
        </w:rPr>
      </w:pPr>
      <w:r w:rsidRPr="00507C95">
        <w:rPr>
          <w:bCs/>
          <w:sz w:val="24"/>
          <w:szCs w:val="24"/>
        </w:rPr>
        <w:t>Правила безопасного поведения при вынужденном автономном существовании в природных условиях</w:t>
      </w:r>
      <w:r w:rsidR="00FF5E22" w:rsidRPr="00507C95">
        <w:rPr>
          <w:bCs/>
          <w:sz w:val="24"/>
          <w:szCs w:val="24"/>
        </w:rPr>
        <w:t xml:space="preserve">. Правила ориентирования на местности. </w:t>
      </w:r>
      <w:r w:rsidR="00B54E6C" w:rsidRPr="00507C95">
        <w:rPr>
          <w:bCs/>
          <w:sz w:val="24"/>
          <w:szCs w:val="24"/>
        </w:rPr>
        <w:t>Оборудование временных жили</w:t>
      </w:r>
      <w:r w:rsidR="00EA2401" w:rsidRPr="00507C95">
        <w:rPr>
          <w:bCs/>
          <w:sz w:val="24"/>
          <w:szCs w:val="24"/>
        </w:rPr>
        <w:t>щ (</w:t>
      </w:r>
      <w:r w:rsidR="00B54E6C" w:rsidRPr="00507C95">
        <w:rPr>
          <w:bCs/>
          <w:sz w:val="24"/>
          <w:szCs w:val="24"/>
        </w:rPr>
        <w:t>укрытий). Способы добывания огня. Обеспечение водой и питанием. Сигналы бедствия.</w:t>
      </w:r>
    </w:p>
    <w:p w:rsidR="005D5A6D" w:rsidRPr="00507C95" w:rsidRDefault="005D5A6D" w:rsidP="00507C95">
      <w:pPr>
        <w:widowControl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t>Современные средства поражения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Ядерное оружие и его боевые свойства. Краткая характеристика поражающих факторов ядерного взрыва. Очаг ядерного поражения. Зоны разрушений, пожаров, радиоактивного заражения местности. Общее понятие о дозе облучения. Действие населения при оповещении о радиоактивном заражении. Частичная санитарная обработка. Дезактивация одежды и обуви.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Химическое оружие, способы и признаки его применения. Классификация отравляющих веществ по предназначению и воздействию на организм. Бинарные химические боеприпасы. Очаг химического поражения. Зоны химического заражения. Способы защиты от отравляющих веществ. Действия населения при оповещении о химическом заражении. Правила поведения в зоне химического заражения. Частичная санитарная обработка. Дегазация одежды и обуви.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Бактериологическое (биологическое) оружие. Способы и признаки его применения. Краткая характеристика основных видов бактериологических средств. Очаг бактериологического поражения. Правила поведения и действия населения в очаге инфекционного заболевания. Понятие о карантине и обсервации.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Современные обычные средства поражения. Осколочные, шариковые, фугасные боеприпасы и высокоточное оружие. Боеприпасы объемного взрыва. Зажигательное оружие.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5D5A6D" w:rsidRPr="00507C95" w:rsidRDefault="005D5A6D" w:rsidP="00507C95">
      <w:pPr>
        <w:widowControl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t>Организационная структура Вооруженных Сил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bCs/>
          <w:sz w:val="24"/>
          <w:szCs w:val="24"/>
        </w:rPr>
      </w:pPr>
      <w:r w:rsidRPr="00507C95">
        <w:rPr>
          <w:bCs/>
          <w:sz w:val="24"/>
          <w:szCs w:val="24"/>
        </w:rPr>
        <w:t>История создания Вооруженных Сил России.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 xml:space="preserve"> Вооруженные Силы Российской Федерации, основные предпосылки проведения военной реформы.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lastRenderedPageBreak/>
        <w:t>Виды Вооруженных Сил Российской Федерации, рода Вооруженных Сил Российской Федерации, рода войск.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Сухопутные войска: история создания, предназначение, структура.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Военно-Воздушные Силы: история создания, предназначение, структура.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Военно-Морской Флот, история создания, предназначение, структура.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Ракетные войска стратегического назначения: история создания, предназначение, структура.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Космические войска: история создания, предназначение, структура.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Воздушно-десантные войска: история создания, предназначение, структура.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войска гражданской обороны МЧС Росси. Их состав и предназначение.</w:t>
      </w:r>
    </w:p>
    <w:p w:rsidR="00E43342" w:rsidRPr="00507C95" w:rsidRDefault="00E43342" w:rsidP="00507C95">
      <w:pPr>
        <w:widowControl/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5D5A6D" w:rsidRPr="00507C95" w:rsidRDefault="005D5A6D" w:rsidP="00507C95">
      <w:pPr>
        <w:widowControl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t>Воинская обязанность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Основные понятия о воинской обязанности. Организация воинского учета и его предназначение. Организация медицинского освидетельствования граждан при первоначальной постановке на воинский учет.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 xml:space="preserve">Обязательная подготовка граждан к военной службе. 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 xml:space="preserve">Добровольная подготовка граждан к военной службе. 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Призыв на военную службу. Особенности прохождения военной службы по призыву.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 xml:space="preserve">Прохождение военной службы по контракту. Альтернативная гражданская служба. 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Требования воинской деятельности, предъявляемые к моральным, индивидуально-</w:t>
      </w:r>
    </w:p>
    <w:p w:rsidR="005D5A6D" w:rsidRPr="00507C95" w:rsidRDefault="005D5A6D" w:rsidP="006E4EF5">
      <w:pPr>
        <w:widowControl/>
        <w:spacing w:line="360" w:lineRule="auto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психологическим и профессиональным качествам гражданина.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Виды воинской деятельности и их особенности. Особенности воинской деятельности в различных видах Вооруженных Сил и родах войск.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Общие права и обязанности военнослужащих.</w:t>
      </w:r>
    </w:p>
    <w:p w:rsidR="00A74005" w:rsidRPr="00507C95" w:rsidRDefault="00A74005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Размещение и быт военнослужащих.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Соблюдение норм международного гуманитарного права.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5D5A6D" w:rsidRPr="00507C95" w:rsidRDefault="005D5A6D" w:rsidP="00507C95">
      <w:pPr>
        <w:widowControl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lastRenderedPageBreak/>
        <w:t>Боевые традиции Вооруженных Сил и символы воинской чести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Дни воинской славы России — дни славных побед.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Ордена — почетные награды за воинские отличия и заслуги в бою и военной службе.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5D5A6D" w:rsidRPr="00507C95" w:rsidRDefault="005D5A6D" w:rsidP="00507C95">
      <w:pPr>
        <w:widowControl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t>Основы военно-профессиональной ориентации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Военно-профессиональная ориентация на овладение военно-учетными специальностями. Классы сходных воинских должностей. Командные воинские должности.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Основные виды военных образовательных учреждений профессионального образования.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Порядок подготовки и поступления в военные образовательные учреждения профессионального образования.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Формирование психологической готовности к обучению по программам подготовки офицеров запаса на военных кафедрах образовательных учреждений высшего профессионального образования.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Формирование психологической готовности к занятиям военно-прикладными видами спорта.</w:t>
      </w:r>
    </w:p>
    <w:p w:rsidR="00C7202B" w:rsidRPr="00507C95" w:rsidRDefault="00C7202B" w:rsidP="00507C95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507C95">
        <w:rPr>
          <w:b/>
          <w:sz w:val="24"/>
          <w:szCs w:val="24"/>
        </w:rPr>
        <w:t>Государственные символы Российской Федерации</w:t>
      </w:r>
    </w:p>
    <w:p w:rsidR="00C7202B" w:rsidRPr="00507C95" w:rsidRDefault="00790546" w:rsidP="006E4EF5">
      <w:pPr>
        <w:widowControl/>
        <w:spacing w:line="360" w:lineRule="auto"/>
        <w:ind w:firstLine="720"/>
        <w:rPr>
          <w:sz w:val="24"/>
          <w:szCs w:val="24"/>
        </w:rPr>
      </w:pPr>
      <w:r w:rsidRPr="00507C95">
        <w:rPr>
          <w:sz w:val="24"/>
          <w:szCs w:val="24"/>
        </w:rPr>
        <w:t>Государственный г</w:t>
      </w:r>
      <w:r w:rsidR="00C7202B" w:rsidRPr="00507C95">
        <w:rPr>
          <w:sz w:val="24"/>
          <w:szCs w:val="24"/>
        </w:rPr>
        <w:t xml:space="preserve">ерб, </w:t>
      </w:r>
      <w:r w:rsidRPr="00507C95">
        <w:rPr>
          <w:sz w:val="24"/>
          <w:szCs w:val="24"/>
        </w:rPr>
        <w:t>государственный флаг, гимн России.</w:t>
      </w:r>
    </w:p>
    <w:p w:rsidR="00CE190C" w:rsidRDefault="00CE190C" w:rsidP="00507C95">
      <w:pPr>
        <w:widowControl/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5D5A6D" w:rsidRPr="00507C95" w:rsidRDefault="005D5A6D" w:rsidP="00507C95">
      <w:pPr>
        <w:widowControl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t>Основы строевой подготовки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Строи и их элементы. Строевая стойка, повороты на месте. Движение строевым шагом. Повороты в движении. Отдание воинской чести на месте и в движении. Выход из строя. Подход и отход от начальника. Ответ на приветствие. Построение отделения в развернутый и походный строй. Перестроения отделения.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5D5A6D" w:rsidRPr="00507C95" w:rsidRDefault="005D5A6D" w:rsidP="00507C95">
      <w:pPr>
        <w:widowControl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t>Основы огневой подготовки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lastRenderedPageBreak/>
        <w:t>Назначение, боевые свойства, общее устройство и принцип работы автомата</w:t>
      </w:r>
      <w:r w:rsidR="00F85E72" w:rsidRPr="00F85E72">
        <w:rPr>
          <w:sz w:val="24"/>
          <w:szCs w:val="24"/>
        </w:rPr>
        <w:t xml:space="preserve"> </w:t>
      </w:r>
      <w:r w:rsidR="00F85E72">
        <w:rPr>
          <w:sz w:val="24"/>
          <w:szCs w:val="24"/>
        </w:rPr>
        <w:t>Калашникова</w:t>
      </w:r>
      <w:r w:rsidRPr="00507C95">
        <w:rPr>
          <w:sz w:val="24"/>
          <w:szCs w:val="24"/>
        </w:rPr>
        <w:t>. Последовательность неполной разборки и сборки автомата</w:t>
      </w:r>
      <w:r w:rsidR="00F85E72" w:rsidRPr="00F85E72">
        <w:rPr>
          <w:sz w:val="24"/>
          <w:szCs w:val="24"/>
        </w:rPr>
        <w:t xml:space="preserve"> </w:t>
      </w:r>
      <w:r w:rsidR="00F85E72">
        <w:rPr>
          <w:sz w:val="24"/>
          <w:szCs w:val="24"/>
        </w:rPr>
        <w:t>Калашникова</w:t>
      </w:r>
      <w:r w:rsidRPr="00507C95">
        <w:rPr>
          <w:sz w:val="24"/>
          <w:szCs w:val="24"/>
        </w:rPr>
        <w:t xml:space="preserve">. </w:t>
      </w:r>
    </w:p>
    <w:p w:rsidR="00170198" w:rsidRPr="000B7EA3" w:rsidRDefault="00170198" w:rsidP="00170198">
      <w:pPr>
        <w:widowControl/>
        <w:autoSpaceDE/>
        <w:autoSpaceDN/>
        <w:adjustRightInd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основы стрельбы.</w:t>
      </w:r>
    </w:p>
    <w:p w:rsidR="00170198" w:rsidRPr="000B7EA3" w:rsidRDefault="00F85E72" w:rsidP="00F85E72">
      <w:pPr>
        <w:spacing w:line="360" w:lineRule="auto"/>
        <w:ind w:firstLine="720"/>
        <w:jc w:val="both"/>
        <w:rPr>
          <w:sz w:val="24"/>
          <w:szCs w:val="24"/>
        </w:rPr>
      </w:pPr>
      <w:r w:rsidRPr="004C14A0">
        <w:rPr>
          <w:spacing w:val="1"/>
          <w:sz w:val="24"/>
          <w:szCs w:val="24"/>
        </w:rPr>
        <w:t xml:space="preserve">Назначение, общее устройство, принцип действия и технические </w:t>
      </w:r>
      <w:r w:rsidRPr="004C14A0">
        <w:rPr>
          <w:sz w:val="24"/>
          <w:szCs w:val="24"/>
        </w:rPr>
        <w:t>характеристики пневматической винтовки</w:t>
      </w:r>
      <w:r>
        <w:rPr>
          <w:sz w:val="24"/>
          <w:szCs w:val="24"/>
        </w:rPr>
        <w:t>.</w:t>
      </w:r>
      <w:r w:rsidRPr="00F85E72">
        <w:rPr>
          <w:spacing w:val="8"/>
          <w:sz w:val="24"/>
          <w:szCs w:val="24"/>
        </w:rPr>
        <w:t xml:space="preserve"> </w:t>
      </w:r>
      <w:r w:rsidRPr="004C14A0">
        <w:rPr>
          <w:spacing w:val="8"/>
          <w:sz w:val="24"/>
          <w:szCs w:val="24"/>
        </w:rPr>
        <w:t xml:space="preserve">Техническое обслуживание, ремонт, чистка и </w:t>
      </w:r>
      <w:r w:rsidRPr="004C14A0">
        <w:rPr>
          <w:spacing w:val="10"/>
          <w:sz w:val="24"/>
          <w:szCs w:val="24"/>
        </w:rPr>
        <w:t>смазка винтовки</w:t>
      </w:r>
      <w:r>
        <w:rPr>
          <w:spacing w:val="10"/>
          <w:sz w:val="24"/>
          <w:szCs w:val="24"/>
        </w:rPr>
        <w:t xml:space="preserve">. </w:t>
      </w:r>
      <w:r w:rsidR="00170198" w:rsidRPr="000B7EA3">
        <w:rPr>
          <w:sz w:val="24"/>
          <w:szCs w:val="24"/>
        </w:rPr>
        <w:t>Меры безопасности при обращении с пневматическим оружием</w:t>
      </w:r>
      <w:r w:rsidR="00170198">
        <w:rPr>
          <w:sz w:val="24"/>
          <w:szCs w:val="24"/>
        </w:rPr>
        <w:t>.</w:t>
      </w:r>
      <w:r w:rsidR="00170198" w:rsidRPr="000B7EA3">
        <w:rPr>
          <w:sz w:val="24"/>
          <w:szCs w:val="24"/>
        </w:rPr>
        <w:t xml:space="preserve"> </w:t>
      </w:r>
    </w:p>
    <w:p w:rsidR="00F85E72" w:rsidRPr="004C14A0" w:rsidRDefault="00F85E72" w:rsidP="00F85E72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4C14A0">
        <w:rPr>
          <w:sz w:val="24"/>
          <w:szCs w:val="24"/>
        </w:rPr>
        <w:t xml:space="preserve">Заряжание винтовки. Изучение докладов о получении </w:t>
      </w:r>
      <w:r w:rsidRPr="004C14A0">
        <w:rPr>
          <w:spacing w:val="1"/>
          <w:sz w:val="24"/>
          <w:szCs w:val="24"/>
        </w:rPr>
        <w:t>боеприпасов, готовности к стрельбе и о завершении стрельбы.</w:t>
      </w:r>
    </w:p>
    <w:p w:rsidR="00F85E72" w:rsidRPr="004C14A0" w:rsidRDefault="00170198" w:rsidP="00F85E72">
      <w:pPr>
        <w:spacing w:line="360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4C14A0">
        <w:rPr>
          <w:spacing w:val="2"/>
          <w:sz w:val="24"/>
          <w:szCs w:val="24"/>
        </w:rPr>
        <w:t xml:space="preserve">Элементы наводки. Выбор цели и точки прицеливания при стрельбе </w:t>
      </w:r>
      <w:r w:rsidRPr="004C14A0">
        <w:rPr>
          <w:sz w:val="24"/>
          <w:szCs w:val="24"/>
        </w:rPr>
        <w:t>по неподвижным целям</w:t>
      </w:r>
      <w:r>
        <w:rPr>
          <w:sz w:val="24"/>
          <w:szCs w:val="24"/>
        </w:rPr>
        <w:t>.</w:t>
      </w:r>
      <w:r w:rsidR="00F85E72" w:rsidRPr="00F85E72">
        <w:rPr>
          <w:spacing w:val="1"/>
          <w:sz w:val="24"/>
          <w:szCs w:val="24"/>
        </w:rPr>
        <w:t xml:space="preserve"> </w:t>
      </w:r>
      <w:r w:rsidR="00F85E72" w:rsidRPr="004C14A0">
        <w:rPr>
          <w:spacing w:val="1"/>
          <w:sz w:val="24"/>
          <w:szCs w:val="24"/>
        </w:rPr>
        <w:t xml:space="preserve">Настройка пневматических винтовок. Выверка </w:t>
      </w:r>
      <w:r w:rsidR="00F85E72" w:rsidRPr="004C14A0">
        <w:rPr>
          <w:spacing w:val="3"/>
          <w:sz w:val="24"/>
          <w:szCs w:val="24"/>
        </w:rPr>
        <w:t>откр</w:t>
      </w:r>
      <w:r w:rsidR="00F85E72" w:rsidRPr="004C14A0">
        <w:rPr>
          <w:spacing w:val="3"/>
          <w:sz w:val="24"/>
          <w:szCs w:val="24"/>
        </w:rPr>
        <w:t>ы</w:t>
      </w:r>
      <w:r w:rsidR="00F85E72" w:rsidRPr="004C14A0">
        <w:rPr>
          <w:spacing w:val="3"/>
          <w:sz w:val="24"/>
          <w:szCs w:val="24"/>
        </w:rPr>
        <w:t>того прицела</w:t>
      </w:r>
      <w:r w:rsidR="00F85E72">
        <w:rPr>
          <w:spacing w:val="3"/>
          <w:sz w:val="24"/>
          <w:szCs w:val="24"/>
        </w:rPr>
        <w:t>.</w:t>
      </w:r>
    </w:p>
    <w:p w:rsidR="00170198" w:rsidRPr="003937C9" w:rsidRDefault="00170198" w:rsidP="00170198">
      <w:pPr>
        <w:shd w:val="clear" w:color="auto" w:fill="FFFFFF"/>
        <w:spacing w:line="360" w:lineRule="auto"/>
        <w:ind w:left="58" w:right="-45" w:firstLine="720"/>
        <w:jc w:val="both"/>
        <w:rPr>
          <w:sz w:val="24"/>
          <w:szCs w:val="24"/>
        </w:rPr>
      </w:pPr>
      <w:r w:rsidRPr="003937C9">
        <w:rPr>
          <w:spacing w:val="17"/>
          <w:sz w:val="24"/>
          <w:szCs w:val="24"/>
        </w:rPr>
        <w:t>Тренировка в стрельбе по мишени «П» на</w:t>
      </w:r>
      <w:r w:rsidRPr="003937C9">
        <w:rPr>
          <w:sz w:val="24"/>
          <w:szCs w:val="24"/>
        </w:rPr>
        <w:t xml:space="preserve"> ра</w:t>
      </w:r>
      <w:r w:rsidRPr="003937C9">
        <w:rPr>
          <w:sz w:val="24"/>
          <w:szCs w:val="24"/>
        </w:rPr>
        <w:t>с</w:t>
      </w:r>
      <w:r w:rsidRPr="003937C9">
        <w:rPr>
          <w:sz w:val="24"/>
          <w:szCs w:val="24"/>
        </w:rPr>
        <w:t>стояние 5 и 10 метров из положения сидя за столом с оп</w:t>
      </w:r>
      <w:r w:rsidRPr="003937C9">
        <w:rPr>
          <w:sz w:val="24"/>
          <w:szCs w:val="24"/>
        </w:rPr>
        <w:t>о</w:t>
      </w:r>
      <w:r w:rsidRPr="003937C9">
        <w:rPr>
          <w:sz w:val="24"/>
          <w:szCs w:val="24"/>
        </w:rPr>
        <w:t xml:space="preserve">рой на локоть. </w:t>
      </w:r>
      <w:r w:rsidRPr="003937C9">
        <w:rPr>
          <w:spacing w:val="12"/>
          <w:sz w:val="24"/>
          <w:szCs w:val="24"/>
        </w:rPr>
        <w:t>Совершенствование техники и нав</w:t>
      </w:r>
      <w:r w:rsidRPr="003937C9">
        <w:rPr>
          <w:spacing w:val="12"/>
          <w:sz w:val="24"/>
          <w:szCs w:val="24"/>
        </w:rPr>
        <w:t>ы</w:t>
      </w:r>
      <w:r w:rsidRPr="003937C9">
        <w:rPr>
          <w:spacing w:val="12"/>
          <w:sz w:val="24"/>
          <w:szCs w:val="24"/>
        </w:rPr>
        <w:t>ков стрельбы</w:t>
      </w:r>
      <w:r>
        <w:rPr>
          <w:spacing w:val="12"/>
          <w:sz w:val="24"/>
          <w:szCs w:val="24"/>
        </w:rPr>
        <w:t>.</w:t>
      </w:r>
    </w:p>
    <w:p w:rsidR="00170198" w:rsidRPr="003937C9" w:rsidRDefault="00170198" w:rsidP="00170198">
      <w:pPr>
        <w:shd w:val="clear" w:color="auto" w:fill="FFFFFF"/>
        <w:spacing w:before="5" w:line="360" w:lineRule="auto"/>
        <w:ind w:left="43" w:firstLine="720"/>
        <w:jc w:val="both"/>
        <w:rPr>
          <w:sz w:val="24"/>
          <w:szCs w:val="24"/>
        </w:rPr>
      </w:pPr>
      <w:r w:rsidRPr="003937C9">
        <w:rPr>
          <w:spacing w:val="14"/>
          <w:sz w:val="24"/>
          <w:szCs w:val="24"/>
        </w:rPr>
        <w:t>Тренировка в стрельбе из пневматической</w:t>
      </w:r>
      <w:r w:rsidRPr="003937C9">
        <w:rPr>
          <w:sz w:val="24"/>
          <w:szCs w:val="24"/>
        </w:rPr>
        <w:t xml:space="preserve"> винто</w:t>
      </w:r>
      <w:r w:rsidRPr="003937C9">
        <w:rPr>
          <w:sz w:val="24"/>
          <w:szCs w:val="24"/>
        </w:rPr>
        <w:t>в</w:t>
      </w:r>
      <w:r w:rsidRPr="003937C9">
        <w:rPr>
          <w:sz w:val="24"/>
          <w:szCs w:val="24"/>
        </w:rPr>
        <w:t>ки по мишени «П» на расстояние 5 и 10 метров из п</w:t>
      </w:r>
      <w:r w:rsidRPr="003937C9">
        <w:rPr>
          <w:sz w:val="24"/>
          <w:szCs w:val="24"/>
        </w:rPr>
        <w:t>о</w:t>
      </w:r>
      <w:r w:rsidRPr="003937C9">
        <w:rPr>
          <w:sz w:val="24"/>
          <w:szCs w:val="24"/>
        </w:rPr>
        <w:t xml:space="preserve">ложения лёжа с </w:t>
      </w:r>
      <w:r w:rsidRPr="003937C9">
        <w:rPr>
          <w:spacing w:val="2"/>
          <w:sz w:val="24"/>
          <w:szCs w:val="24"/>
        </w:rPr>
        <w:t>опорой и без опоры. Подготовка к с</w:t>
      </w:r>
      <w:r w:rsidRPr="003937C9">
        <w:rPr>
          <w:spacing w:val="2"/>
          <w:sz w:val="24"/>
          <w:szCs w:val="24"/>
        </w:rPr>
        <w:t>о</w:t>
      </w:r>
      <w:r w:rsidRPr="003937C9">
        <w:rPr>
          <w:spacing w:val="2"/>
          <w:sz w:val="24"/>
          <w:szCs w:val="24"/>
        </w:rPr>
        <w:t>ревнованиям по стрельбе из пневматической</w:t>
      </w:r>
      <w:r>
        <w:rPr>
          <w:spacing w:val="2"/>
          <w:sz w:val="24"/>
          <w:szCs w:val="24"/>
        </w:rPr>
        <w:t xml:space="preserve"> </w:t>
      </w:r>
      <w:r w:rsidRPr="003937C9">
        <w:rPr>
          <w:spacing w:val="-4"/>
          <w:sz w:val="24"/>
          <w:szCs w:val="24"/>
        </w:rPr>
        <w:t>винтовки.</w:t>
      </w:r>
    </w:p>
    <w:p w:rsidR="005D5A6D" w:rsidRPr="00507C95" w:rsidRDefault="005D5A6D" w:rsidP="00507C95">
      <w:pPr>
        <w:widowControl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507C95">
        <w:rPr>
          <w:b/>
          <w:bCs/>
          <w:sz w:val="24"/>
          <w:szCs w:val="24"/>
        </w:rPr>
        <w:t>Основы тактической подготовки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Понятие общевойскового боя. Обязанности солдата в бою. Виды огня и маневра. Основы ведения разведки.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>Боевые характеристики основных танков, бронемашин, боевых самолетов и вертолетов иностранных армий.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507C95">
        <w:rPr>
          <w:sz w:val="24"/>
          <w:szCs w:val="24"/>
        </w:rPr>
        <w:t xml:space="preserve">Передвижение на поле боя. Выбор огневой позиции. Ориентирование на местности. </w:t>
      </w:r>
    </w:p>
    <w:p w:rsidR="00FC5373" w:rsidRPr="00507C95" w:rsidRDefault="00FC5373" w:rsidP="00507C95">
      <w:pPr>
        <w:widowControl/>
        <w:spacing w:line="360" w:lineRule="auto"/>
        <w:ind w:firstLine="709"/>
        <w:jc w:val="center"/>
        <w:rPr>
          <w:sz w:val="24"/>
          <w:szCs w:val="24"/>
        </w:rPr>
      </w:pPr>
      <w:r w:rsidRPr="00507C95">
        <w:rPr>
          <w:b/>
          <w:bCs/>
          <w:sz w:val="24"/>
          <w:szCs w:val="24"/>
        </w:rPr>
        <w:t xml:space="preserve">Основы медицинских знаний </w:t>
      </w:r>
    </w:p>
    <w:p w:rsidR="00CE190C" w:rsidRDefault="00CE190C" w:rsidP="00CE190C">
      <w:pPr>
        <w:pStyle w:val="c21c15"/>
        <w:spacing w:before="0" w:beforeAutospacing="0" w:after="0" w:afterAutospacing="0" w:line="360" w:lineRule="auto"/>
        <w:ind w:firstLine="720"/>
        <w:jc w:val="both"/>
        <w:rPr>
          <w:rStyle w:val="c5"/>
        </w:rPr>
      </w:pPr>
      <w:r>
        <w:rPr>
          <w:rStyle w:val="c5"/>
        </w:rPr>
        <w:t>Первая помощь при ранениях и кровотечениях. Понятие о ране, классификация ран. Виды кровотечений. Использование табельных и подручных средств для остановки кровотечения. Наложение повязок при различных ранениях: в голову, грудную клетку, верхние и нижние конечности.</w:t>
      </w:r>
    </w:p>
    <w:p w:rsidR="00CE190C" w:rsidRDefault="00CE190C" w:rsidP="00CE190C">
      <w:pPr>
        <w:pStyle w:val="c21c15"/>
        <w:spacing w:before="0" w:beforeAutospacing="0" w:after="0" w:afterAutospacing="0" w:line="360" w:lineRule="auto"/>
        <w:ind w:firstLine="720"/>
        <w:jc w:val="both"/>
      </w:pPr>
      <w:r>
        <w:rPr>
          <w:rStyle w:val="c5"/>
        </w:rPr>
        <w:t>Наложение повязок при различных ранениях: в голову, грудную клетку, живот, верхние и нижние конечности. Первая помощь при переломах костей, вывихах и ушибах. Использование подручных материалов на поле боя дли иммобилизации переломов костей.</w:t>
      </w:r>
    </w:p>
    <w:p w:rsidR="00CE190C" w:rsidRDefault="00CE190C" w:rsidP="00CE190C">
      <w:pPr>
        <w:pStyle w:val="c21c15"/>
        <w:spacing w:before="0" w:beforeAutospacing="0" w:after="0" w:afterAutospacing="0" w:line="360" w:lineRule="auto"/>
        <w:ind w:firstLine="720"/>
        <w:jc w:val="both"/>
        <w:rPr>
          <w:rStyle w:val="c5"/>
        </w:rPr>
      </w:pPr>
      <w:r>
        <w:rPr>
          <w:rStyle w:val="c5"/>
        </w:rPr>
        <w:t xml:space="preserve">Признаки клинической и биологической смерти. Техника проведения искусственной вентиляции легких и непрямого массажа сердца. </w:t>
      </w:r>
    </w:p>
    <w:p w:rsidR="00CE190C" w:rsidRDefault="00CE190C" w:rsidP="00CE190C">
      <w:pPr>
        <w:pStyle w:val="c21c15"/>
        <w:spacing w:before="0" w:beforeAutospacing="0" w:after="0" w:afterAutospacing="0" w:line="360" w:lineRule="auto"/>
        <w:ind w:firstLine="720"/>
        <w:jc w:val="both"/>
      </w:pPr>
      <w:r>
        <w:rPr>
          <w:rStyle w:val="c5"/>
        </w:rPr>
        <w:lastRenderedPageBreak/>
        <w:t>Оказание первой помощи при ожогах и отморожениях. Ожоги, причины возникновения, признаки и классификация. Отморожения, переохлаждения, ознобления и замерзание: причины, признаки, классификация.</w:t>
      </w:r>
    </w:p>
    <w:p w:rsidR="00CE190C" w:rsidRDefault="00CE190C" w:rsidP="00CE190C">
      <w:pPr>
        <w:pStyle w:val="c21c15"/>
        <w:spacing w:before="0" w:beforeAutospacing="0" w:after="0" w:afterAutospacing="0" w:line="360" w:lineRule="auto"/>
        <w:ind w:firstLine="720"/>
        <w:jc w:val="both"/>
      </w:pPr>
      <w:r>
        <w:rPr>
          <w:rStyle w:val="c5"/>
        </w:rPr>
        <w:t xml:space="preserve">Первая помощь при утоплении, солнечном и тепловом ударе. Оказание первой медицинской помощи при отравлении техническими жидкостями и поражении электрическим током. </w:t>
      </w:r>
    </w:p>
    <w:p w:rsidR="005D5A6D" w:rsidRPr="00507C95" w:rsidRDefault="005D5A6D" w:rsidP="00507C95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5D5A6D" w:rsidRPr="00507C95" w:rsidRDefault="005D5A6D" w:rsidP="00507C95">
      <w:pPr>
        <w:widowControl/>
        <w:spacing w:line="360" w:lineRule="auto"/>
        <w:ind w:firstLine="709"/>
        <w:jc w:val="center"/>
        <w:rPr>
          <w:b/>
          <w:bCs/>
          <w:iCs/>
          <w:sz w:val="24"/>
          <w:szCs w:val="24"/>
        </w:rPr>
      </w:pPr>
      <w:r w:rsidRPr="00507C95">
        <w:rPr>
          <w:b/>
          <w:sz w:val="24"/>
          <w:szCs w:val="24"/>
        </w:rPr>
        <w:t xml:space="preserve">Общефизическая </w:t>
      </w:r>
      <w:r w:rsidRPr="00507C95">
        <w:rPr>
          <w:b/>
          <w:bCs/>
          <w:iCs/>
          <w:sz w:val="24"/>
          <w:szCs w:val="24"/>
        </w:rPr>
        <w:t>и прикладная физическая подготовка</w:t>
      </w:r>
    </w:p>
    <w:p w:rsidR="005D5A6D" w:rsidRPr="00507C95" w:rsidRDefault="005D5A6D" w:rsidP="00507C9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 Общеразвивающие упражнения без предметов: упражнения для рук и плечевого пояса, упражнения для мышц шеи, туловища, ног. </w:t>
      </w:r>
      <w:proofErr w:type="gramStart"/>
      <w:r w:rsidRPr="00507C95">
        <w:rPr>
          <w:color w:val="000000"/>
          <w:sz w:val="24"/>
          <w:szCs w:val="24"/>
        </w:rPr>
        <w:t>Упражнения  с</w:t>
      </w:r>
      <w:proofErr w:type="gramEnd"/>
      <w:r w:rsidRPr="00507C95">
        <w:rPr>
          <w:color w:val="000000"/>
          <w:sz w:val="24"/>
          <w:szCs w:val="24"/>
        </w:rPr>
        <w:t xml:space="preserve"> сопротивлением: упражнения в парах. Упражнения с предметами: упражнения с набивными мячами, упражнения с гантелями, штангой. Акробатические упражнения: кувырки, перевороты. Подвижные игры и эстафеты. Легкоатлетические </w:t>
      </w:r>
      <w:r w:rsidR="00E43342" w:rsidRPr="00507C95">
        <w:rPr>
          <w:color w:val="000000"/>
          <w:sz w:val="24"/>
          <w:szCs w:val="24"/>
        </w:rPr>
        <w:t xml:space="preserve">упражнения: бег на 30, 60, 100 </w:t>
      </w:r>
      <w:r w:rsidRPr="00507C95">
        <w:rPr>
          <w:color w:val="000000"/>
          <w:sz w:val="24"/>
          <w:szCs w:val="24"/>
        </w:rPr>
        <w:t xml:space="preserve">и более метров. Прыжки в длину с места. Гимнастические упражнения со снарядами: с гимнастической стенкой, канатом, скамейкой, перекладиной, брусьями.                                                                                                       </w:t>
      </w:r>
    </w:p>
    <w:p w:rsidR="005D5A6D" w:rsidRPr="00507C95" w:rsidRDefault="005D5A6D" w:rsidP="00507C9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Упражнения для развития силы: приседания с отягощением, подскоки и выпрыгивания, приседание на одной ноге, упражнения для укрепления мышц пресса. Акробатические упражнения: кувырки, перевороты. </w:t>
      </w:r>
    </w:p>
    <w:p w:rsidR="005D5A6D" w:rsidRPr="00507C95" w:rsidRDefault="005D5A6D" w:rsidP="00507C9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07C95">
        <w:rPr>
          <w:color w:val="000000"/>
          <w:sz w:val="24"/>
          <w:szCs w:val="24"/>
        </w:rPr>
        <w:t xml:space="preserve">Упражнения для развития быстроты: </w:t>
      </w:r>
      <w:proofErr w:type="spellStart"/>
      <w:r w:rsidRPr="00507C95">
        <w:rPr>
          <w:color w:val="000000"/>
          <w:sz w:val="24"/>
          <w:szCs w:val="24"/>
        </w:rPr>
        <w:t>пробегание</w:t>
      </w:r>
      <w:proofErr w:type="spellEnd"/>
      <w:r w:rsidRPr="00507C95">
        <w:rPr>
          <w:color w:val="000000"/>
          <w:sz w:val="24"/>
          <w:szCs w:val="24"/>
        </w:rPr>
        <w:t xml:space="preserve"> повторное отрезков </w:t>
      </w:r>
      <w:r w:rsidR="00E43342" w:rsidRPr="00507C95">
        <w:rPr>
          <w:color w:val="000000"/>
          <w:sz w:val="24"/>
          <w:szCs w:val="24"/>
        </w:rPr>
        <w:t>10-</w:t>
      </w:r>
      <w:smartTag w:uri="urn:schemas-microsoft-com:office:smarttags" w:element="metricconverter">
        <w:smartTagPr>
          <w:attr w:name="ProductID" w:val="30 м"/>
        </w:smartTagPr>
        <w:r w:rsidRPr="00507C95">
          <w:rPr>
            <w:color w:val="000000"/>
            <w:sz w:val="24"/>
            <w:szCs w:val="24"/>
          </w:rPr>
          <w:t>30 м</w:t>
        </w:r>
      </w:smartTag>
      <w:r w:rsidRPr="00507C95">
        <w:rPr>
          <w:color w:val="000000"/>
          <w:sz w:val="24"/>
          <w:szCs w:val="24"/>
        </w:rPr>
        <w:t>. из различных исходных положений, бег с изменением направления, бег прыжками, бег с изменением скорости, челночный бег, бег «змейкой», бег с изменением способа передвижения.</w:t>
      </w:r>
    </w:p>
    <w:p w:rsidR="005D5A6D" w:rsidRPr="00507C95" w:rsidRDefault="005D5A6D" w:rsidP="00507C95">
      <w:pPr>
        <w:widowControl/>
        <w:spacing w:line="360" w:lineRule="auto"/>
        <w:ind w:firstLine="709"/>
        <w:jc w:val="both"/>
        <w:rPr>
          <w:iCs/>
          <w:sz w:val="24"/>
          <w:szCs w:val="24"/>
        </w:rPr>
      </w:pPr>
      <w:r w:rsidRPr="00507C95">
        <w:rPr>
          <w:iCs/>
          <w:sz w:val="24"/>
          <w:szCs w:val="24"/>
        </w:rPr>
        <w:t>Занятия специальными упражнениями (упражнения на специальных снарядах, преодоление полос препятствий, марш-броски, спортивное ориентирование и др.), формирующие качества личности (эмоциональную устойчивость, смелость, решительность, готовность к перегрузкам, укачиванию, умение действовать в условиях физического и психологического напряжения и др.).</w:t>
      </w:r>
    </w:p>
    <w:p w:rsidR="006A6109" w:rsidRDefault="006A6109" w:rsidP="006A6109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</w:p>
    <w:p w:rsidR="006A6109" w:rsidRDefault="006A6109" w:rsidP="006A6109">
      <w:pPr>
        <w:rPr>
          <w:b/>
          <w:i/>
          <w:sz w:val="24"/>
          <w:szCs w:val="24"/>
        </w:rPr>
      </w:pPr>
    </w:p>
    <w:p w:rsidR="00A56611" w:rsidRDefault="00A56611" w:rsidP="006A6109">
      <w:pPr>
        <w:rPr>
          <w:b/>
          <w:i/>
          <w:sz w:val="24"/>
          <w:szCs w:val="24"/>
        </w:rPr>
      </w:pPr>
    </w:p>
    <w:p w:rsidR="00A56611" w:rsidRDefault="00A56611" w:rsidP="006A6109">
      <w:pPr>
        <w:rPr>
          <w:b/>
          <w:i/>
          <w:sz w:val="24"/>
          <w:szCs w:val="24"/>
        </w:rPr>
      </w:pPr>
    </w:p>
    <w:p w:rsidR="00A56611" w:rsidRDefault="00A56611" w:rsidP="006A6109">
      <w:pPr>
        <w:rPr>
          <w:b/>
          <w:i/>
          <w:sz w:val="24"/>
          <w:szCs w:val="24"/>
        </w:rPr>
      </w:pPr>
    </w:p>
    <w:p w:rsidR="00A56611" w:rsidRDefault="00A56611" w:rsidP="006A6109">
      <w:pPr>
        <w:rPr>
          <w:b/>
          <w:i/>
          <w:sz w:val="24"/>
          <w:szCs w:val="24"/>
        </w:rPr>
      </w:pPr>
    </w:p>
    <w:p w:rsidR="00A56611" w:rsidRDefault="00A56611" w:rsidP="006A6109">
      <w:pPr>
        <w:rPr>
          <w:b/>
          <w:i/>
          <w:sz w:val="24"/>
          <w:szCs w:val="24"/>
        </w:rPr>
      </w:pPr>
    </w:p>
    <w:p w:rsidR="00A56611" w:rsidRDefault="00A56611" w:rsidP="006A6109">
      <w:pPr>
        <w:rPr>
          <w:b/>
          <w:i/>
          <w:sz w:val="24"/>
          <w:szCs w:val="24"/>
        </w:rPr>
      </w:pPr>
    </w:p>
    <w:p w:rsidR="00A56611" w:rsidRDefault="00A56611" w:rsidP="006A6109">
      <w:pPr>
        <w:rPr>
          <w:b/>
          <w:i/>
          <w:sz w:val="24"/>
          <w:szCs w:val="24"/>
        </w:rPr>
      </w:pPr>
    </w:p>
    <w:p w:rsidR="00A56611" w:rsidRDefault="00A56611" w:rsidP="006A6109">
      <w:pPr>
        <w:rPr>
          <w:b/>
          <w:i/>
          <w:sz w:val="24"/>
          <w:szCs w:val="24"/>
        </w:rPr>
      </w:pPr>
    </w:p>
    <w:p w:rsidR="00A56611" w:rsidRDefault="00A56611" w:rsidP="006A6109">
      <w:pPr>
        <w:rPr>
          <w:b/>
          <w:i/>
          <w:sz w:val="24"/>
          <w:szCs w:val="24"/>
        </w:rPr>
      </w:pPr>
    </w:p>
    <w:p w:rsidR="005D5A6D" w:rsidRPr="00E720BD" w:rsidRDefault="005D5A6D" w:rsidP="005D5A6D">
      <w:pPr>
        <w:jc w:val="center"/>
        <w:rPr>
          <w:b/>
          <w:sz w:val="24"/>
          <w:szCs w:val="24"/>
        </w:rPr>
      </w:pPr>
      <w:r w:rsidRPr="00E720BD">
        <w:rPr>
          <w:b/>
          <w:sz w:val="24"/>
          <w:szCs w:val="24"/>
        </w:rPr>
        <w:lastRenderedPageBreak/>
        <w:t>Список используемых источников информации</w:t>
      </w:r>
      <w:r w:rsidR="00E43342" w:rsidRPr="00E720BD">
        <w:rPr>
          <w:b/>
          <w:sz w:val="24"/>
          <w:szCs w:val="24"/>
        </w:rPr>
        <w:t xml:space="preserve"> для преподавателя</w:t>
      </w:r>
    </w:p>
    <w:p w:rsidR="005D5A6D" w:rsidRPr="00E720BD" w:rsidRDefault="005D5A6D" w:rsidP="005D5A6D">
      <w:pPr>
        <w:jc w:val="both"/>
        <w:rPr>
          <w:b/>
          <w:sz w:val="24"/>
          <w:szCs w:val="24"/>
        </w:rPr>
      </w:pPr>
    </w:p>
    <w:p w:rsidR="005D5A6D" w:rsidRPr="0032692E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5A6D" w:rsidRPr="00A774A6">
        <w:rPr>
          <w:sz w:val="24"/>
          <w:szCs w:val="24"/>
        </w:rPr>
        <w:t>Государственная программа "Патриотическое воспитание граждан Российской Федерации на 20</w:t>
      </w:r>
      <w:r w:rsidR="006A6109">
        <w:rPr>
          <w:sz w:val="24"/>
          <w:szCs w:val="24"/>
        </w:rPr>
        <w:t>11</w:t>
      </w:r>
      <w:r w:rsidR="005D5A6D" w:rsidRPr="00A774A6">
        <w:rPr>
          <w:sz w:val="24"/>
          <w:szCs w:val="24"/>
        </w:rPr>
        <w:t xml:space="preserve"> - 20</w:t>
      </w:r>
      <w:r w:rsidR="00472B28">
        <w:rPr>
          <w:sz w:val="24"/>
          <w:szCs w:val="24"/>
        </w:rPr>
        <w:t>15</w:t>
      </w:r>
      <w:r w:rsidR="005D5A6D" w:rsidRPr="00A774A6">
        <w:rPr>
          <w:sz w:val="24"/>
          <w:szCs w:val="24"/>
        </w:rPr>
        <w:t xml:space="preserve"> годы"</w:t>
      </w:r>
      <w:r w:rsidR="005D5A6D" w:rsidRPr="00A774A6">
        <w:rPr>
          <w:color w:val="5F8096"/>
          <w:sz w:val="24"/>
          <w:szCs w:val="24"/>
        </w:rPr>
        <w:t xml:space="preserve"> </w:t>
      </w:r>
      <w:r w:rsidR="005D5A6D">
        <w:rPr>
          <w:sz w:val="24"/>
          <w:szCs w:val="24"/>
        </w:rPr>
        <w:t xml:space="preserve">утверждена </w:t>
      </w:r>
      <w:r w:rsidR="005D5A6D" w:rsidRPr="0032692E">
        <w:rPr>
          <w:sz w:val="24"/>
          <w:szCs w:val="24"/>
        </w:rPr>
        <w:t xml:space="preserve">постановлением Правительства Российской Федерации от 11 июля </w:t>
      </w:r>
      <w:smartTag w:uri="urn:schemas-microsoft-com:office:smarttags" w:element="metricconverter">
        <w:smartTagPr>
          <w:attr w:name="ProductID" w:val="2005 г"/>
        </w:smartTagPr>
        <w:r w:rsidR="005D5A6D" w:rsidRPr="0032692E">
          <w:rPr>
            <w:sz w:val="24"/>
            <w:szCs w:val="24"/>
          </w:rPr>
          <w:t>2005 г</w:t>
        </w:r>
      </w:smartTag>
      <w:r w:rsidR="005D5A6D" w:rsidRPr="0032692E">
        <w:rPr>
          <w:sz w:val="24"/>
          <w:szCs w:val="24"/>
        </w:rPr>
        <w:t>. № 422</w:t>
      </w:r>
      <w:r w:rsidR="005D5A6D">
        <w:rPr>
          <w:sz w:val="24"/>
          <w:szCs w:val="24"/>
        </w:rPr>
        <w:t>.</w:t>
      </w:r>
    </w:p>
    <w:p w:rsidR="005D5A6D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5D5A6D" w:rsidRPr="0032692E">
        <w:rPr>
          <w:color w:val="000000"/>
          <w:sz w:val="24"/>
          <w:szCs w:val="24"/>
        </w:rPr>
        <w:t>Концепция федеральной системы подготовки граждан Российской Федерации к военной службе на период до 2020 года распоряжение Правительства Российской Федерации</w:t>
      </w:r>
      <w:r w:rsidR="005D5A6D" w:rsidRPr="0032692E">
        <w:rPr>
          <w:sz w:val="24"/>
          <w:szCs w:val="24"/>
        </w:rPr>
        <w:t xml:space="preserve"> от 03 февраля </w:t>
      </w:r>
      <w:smartTag w:uri="urn:schemas-microsoft-com:office:smarttags" w:element="metricconverter">
        <w:smartTagPr>
          <w:attr w:name="ProductID" w:val="2010 г"/>
        </w:smartTagPr>
        <w:r w:rsidR="005D5A6D" w:rsidRPr="0032692E">
          <w:rPr>
            <w:sz w:val="24"/>
            <w:szCs w:val="24"/>
          </w:rPr>
          <w:t>2010 г</w:t>
        </w:r>
      </w:smartTag>
      <w:r w:rsidR="005D5A6D" w:rsidRPr="0032692E">
        <w:rPr>
          <w:sz w:val="24"/>
          <w:szCs w:val="24"/>
        </w:rPr>
        <w:t>. №134-Р</w:t>
      </w:r>
      <w:r w:rsidR="005D5A6D">
        <w:rPr>
          <w:sz w:val="24"/>
          <w:szCs w:val="24"/>
        </w:rPr>
        <w:t>.</w:t>
      </w:r>
    </w:p>
    <w:p w:rsidR="005D5A6D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D5A6D">
        <w:rPr>
          <w:sz w:val="24"/>
          <w:szCs w:val="24"/>
        </w:rPr>
        <w:t>Стратегия</w:t>
      </w:r>
      <w:r w:rsidR="005D5A6D" w:rsidRPr="00CD3AB9">
        <w:rPr>
          <w:sz w:val="24"/>
          <w:szCs w:val="24"/>
        </w:rPr>
        <w:t xml:space="preserve"> национальной безопасности Ро</w:t>
      </w:r>
      <w:r w:rsidR="005D5A6D">
        <w:rPr>
          <w:sz w:val="24"/>
          <w:szCs w:val="24"/>
        </w:rPr>
        <w:t>ссийской Федерации до 2020 года</w:t>
      </w:r>
      <w:r w:rsidR="005D5A6D" w:rsidRPr="00CD3AB9">
        <w:rPr>
          <w:sz w:val="28"/>
          <w:szCs w:val="28"/>
        </w:rPr>
        <w:t xml:space="preserve"> </w:t>
      </w:r>
      <w:r w:rsidR="005D5A6D" w:rsidRPr="00C73548">
        <w:rPr>
          <w:sz w:val="24"/>
          <w:szCs w:val="24"/>
        </w:rPr>
        <w:t>утверждена</w:t>
      </w:r>
      <w:r w:rsidR="005D5A6D">
        <w:rPr>
          <w:sz w:val="24"/>
          <w:szCs w:val="24"/>
        </w:rPr>
        <w:t xml:space="preserve"> </w:t>
      </w:r>
      <w:r w:rsidR="005D5A6D" w:rsidRPr="00CD3AB9">
        <w:rPr>
          <w:sz w:val="24"/>
          <w:szCs w:val="24"/>
        </w:rPr>
        <w:t>Указом Президента</w:t>
      </w:r>
      <w:r w:rsidR="005D5A6D">
        <w:rPr>
          <w:sz w:val="24"/>
          <w:szCs w:val="24"/>
        </w:rPr>
        <w:t xml:space="preserve"> </w:t>
      </w:r>
      <w:r w:rsidR="005D5A6D" w:rsidRPr="00CD3AB9">
        <w:rPr>
          <w:sz w:val="24"/>
          <w:szCs w:val="24"/>
        </w:rPr>
        <w:t>Российской Федерации</w:t>
      </w:r>
      <w:r w:rsidR="005D5A6D">
        <w:rPr>
          <w:sz w:val="24"/>
          <w:szCs w:val="24"/>
        </w:rPr>
        <w:t xml:space="preserve"> </w:t>
      </w:r>
      <w:r w:rsidR="005D5A6D" w:rsidRPr="00CD3AB9">
        <w:rPr>
          <w:sz w:val="24"/>
          <w:szCs w:val="24"/>
        </w:rPr>
        <w:t xml:space="preserve">от 12 мая </w:t>
      </w:r>
      <w:smartTag w:uri="urn:schemas-microsoft-com:office:smarttags" w:element="metricconverter">
        <w:smartTagPr>
          <w:attr w:name="ProductID" w:val="2009 г"/>
        </w:smartTagPr>
        <w:r w:rsidR="005D5A6D" w:rsidRPr="00CD3AB9">
          <w:rPr>
            <w:sz w:val="24"/>
            <w:szCs w:val="24"/>
          </w:rPr>
          <w:t>2009 г</w:t>
        </w:r>
      </w:smartTag>
      <w:r w:rsidR="005D5A6D" w:rsidRPr="00CD3AB9">
        <w:rPr>
          <w:sz w:val="24"/>
          <w:szCs w:val="24"/>
        </w:rPr>
        <w:t>. N 537</w:t>
      </w:r>
      <w:r w:rsidR="005D5A6D">
        <w:rPr>
          <w:sz w:val="24"/>
          <w:szCs w:val="24"/>
        </w:rPr>
        <w:t>.</w:t>
      </w:r>
    </w:p>
    <w:p w:rsidR="005D5A6D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D5A6D" w:rsidRPr="00F43DA5">
        <w:rPr>
          <w:sz w:val="24"/>
          <w:szCs w:val="24"/>
        </w:rPr>
        <w:t>Федеральный закон</w:t>
      </w:r>
      <w:r w:rsidR="005D5A6D">
        <w:rPr>
          <w:sz w:val="24"/>
          <w:szCs w:val="24"/>
        </w:rPr>
        <w:t xml:space="preserve"> </w:t>
      </w:r>
      <w:r w:rsidR="005D5A6D" w:rsidRPr="00A774A6">
        <w:rPr>
          <w:sz w:val="24"/>
          <w:szCs w:val="24"/>
        </w:rPr>
        <w:t>"</w:t>
      </w:r>
      <w:r w:rsidR="005D5A6D">
        <w:rPr>
          <w:sz w:val="24"/>
          <w:szCs w:val="24"/>
        </w:rPr>
        <w:t>Об образовании</w:t>
      </w:r>
      <w:r w:rsidR="005D5A6D" w:rsidRPr="00A774A6">
        <w:rPr>
          <w:sz w:val="24"/>
          <w:szCs w:val="24"/>
        </w:rPr>
        <w:t>"</w:t>
      </w:r>
      <w:r w:rsidR="005D5A6D">
        <w:rPr>
          <w:sz w:val="24"/>
          <w:szCs w:val="24"/>
        </w:rPr>
        <w:t xml:space="preserve"> от 10 июля 1992 года</w:t>
      </w:r>
      <w:r w:rsidR="005D5A6D" w:rsidRPr="008D10FE">
        <w:rPr>
          <w:rFonts w:ascii="Tahoma" w:hAnsi="Tahoma" w:cs="Tahoma"/>
          <w:sz w:val="19"/>
          <w:szCs w:val="19"/>
        </w:rPr>
        <w:t xml:space="preserve"> </w:t>
      </w:r>
      <w:r w:rsidR="005D5A6D">
        <w:rPr>
          <w:sz w:val="24"/>
          <w:szCs w:val="24"/>
        </w:rPr>
        <w:t>(в ред. Федерального</w:t>
      </w:r>
      <w:r w:rsidR="005D5A6D" w:rsidRPr="00DC4689">
        <w:rPr>
          <w:sz w:val="24"/>
          <w:szCs w:val="24"/>
        </w:rPr>
        <w:t xml:space="preserve"> </w:t>
      </w:r>
      <w:proofErr w:type="gramStart"/>
      <w:r w:rsidR="005D5A6D" w:rsidRPr="00DC4689">
        <w:rPr>
          <w:sz w:val="24"/>
          <w:szCs w:val="24"/>
        </w:rPr>
        <w:t>закон</w:t>
      </w:r>
      <w:r w:rsidR="005D5A6D">
        <w:rPr>
          <w:sz w:val="24"/>
          <w:szCs w:val="24"/>
        </w:rPr>
        <w:t>а</w:t>
      </w:r>
      <w:r w:rsidR="005D5A6D" w:rsidRPr="00B013EF">
        <w:rPr>
          <w:sz w:val="28"/>
          <w:szCs w:val="28"/>
        </w:rPr>
        <w:t xml:space="preserve"> </w:t>
      </w:r>
      <w:r w:rsidR="005D5A6D" w:rsidRPr="00741FDF">
        <w:rPr>
          <w:sz w:val="24"/>
          <w:szCs w:val="24"/>
        </w:rPr>
        <w:t xml:space="preserve"> </w:t>
      </w:r>
      <w:r w:rsidR="005D5A6D">
        <w:rPr>
          <w:sz w:val="24"/>
          <w:szCs w:val="24"/>
        </w:rPr>
        <w:t>от</w:t>
      </w:r>
      <w:proofErr w:type="gramEnd"/>
      <w:r w:rsidR="005D5A6D">
        <w:rPr>
          <w:sz w:val="24"/>
          <w:szCs w:val="24"/>
        </w:rPr>
        <w:t xml:space="preserve"> 17.12.2009 №</w:t>
      </w:r>
      <w:r w:rsidR="005D5A6D" w:rsidRPr="00A11052">
        <w:rPr>
          <w:sz w:val="24"/>
          <w:szCs w:val="24"/>
        </w:rPr>
        <w:t xml:space="preserve"> 313-ФЗ</w:t>
      </w:r>
      <w:r w:rsidR="005D5A6D" w:rsidRPr="00CD3AB9">
        <w:rPr>
          <w:sz w:val="24"/>
          <w:szCs w:val="24"/>
        </w:rPr>
        <w:t>)</w:t>
      </w:r>
      <w:r w:rsidR="005D5A6D">
        <w:rPr>
          <w:sz w:val="24"/>
          <w:szCs w:val="24"/>
        </w:rPr>
        <w:t>.</w:t>
      </w:r>
    </w:p>
    <w:p w:rsidR="005D5A6D" w:rsidRPr="00741FDF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D5A6D" w:rsidRPr="00741FDF">
        <w:rPr>
          <w:sz w:val="24"/>
          <w:szCs w:val="24"/>
        </w:rPr>
        <w:t xml:space="preserve">Федеральный закон </w:t>
      </w:r>
      <w:r w:rsidR="005D5A6D" w:rsidRPr="00A774A6">
        <w:rPr>
          <w:sz w:val="24"/>
          <w:szCs w:val="24"/>
        </w:rPr>
        <w:t>"</w:t>
      </w:r>
      <w:r w:rsidR="005D5A6D">
        <w:rPr>
          <w:sz w:val="24"/>
          <w:szCs w:val="24"/>
        </w:rPr>
        <w:t>О</w:t>
      </w:r>
      <w:r w:rsidR="005D5A6D" w:rsidRPr="00741FDF">
        <w:rPr>
          <w:sz w:val="24"/>
          <w:szCs w:val="24"/>
        </w:rPr>
        <w:t>б обороне</w:t>
      </w:r>
      <w:r w:rsidR="005D5A6D" w:rsidRPr="00A774A6">
        <w:rPr>
          <w:sz w:val="24"/>
          <w:szCs w:val="24"/>
        </w:rPr>
        <w:t>"</w:t>
      </w:r>
      <w:r w:rsidR="005D5A6D" w:rsidRPr="00741FDF">
        <w:rPr>
          <w:sz w:val="24"/>
          <w:szCs w:val="24"/>
        </w:rPr>
        <w:t xml:space="preserve"> от 31 мая 1996 года</w:t>
      </w:r>
      <w:r w:rsidR="005D5A6D">
        <w:rPr>
          <w:sz w:val="24"/>
          <w:szCs w:val="24"/>
        </w:rPr>
        <w:t xml:space="preserve"> </w:t>
      </w:r>
      <w:r w:rsidR="005D5A6D" w:rsidRPr="00741FDF">
        <w:rPr>
          <w:sz w:val="24"/>
          <w:szCs w:val="24"/>
        </w:rPr>
        <w:t>N 61-ФЗ</w:t>
      </w:r>
      <w:r w:rsidR="005D5A6D">
        <w:rPr>
          <w:sz w:val="24"/>
          <w:szCs w:val="24"/>
        </w:rPr>
        <w:t xml:space="preserve"> (в ред. Федерального</w:t>
      </w:r>
      <w:r w:rsidR="005D5A6D" w:rsidRPr="00DC4689">
        <w:rPr>
          <w:sz w:val="24"/>
          <w:szCs w:val="24"/>
        </w:rPr>
        <w:t xml:space="preserve"> закон</w:t>
      </w:r>
      <w:r w:rsidR="005D5A6D">
        <w:rPr>
          <w:sz w:val="24"/>
          <w:szCs w:val="24"/>
        </w:rPr>
        <w:t>а</w:t>
      </w:r>
      <w:r w:rsidR="005D5A6D" w:rsidRPr="00B013EF">
        <w:rPr>
          <w:sz w:val="28"/>
          <w:szCs w:val="28"/>
        </w:rPr>
        <w:t xml:space="preserve"> </w:t>
      </w:r>
      <w:r w:rsidR="005D5A6D" w:rsidRPr="00741FDF">
        <w:rPr>
          <w:sz w:val="24"/>
          <w:szCs w:val="24"/>
        </w:rPr>
        <w:t xml:space="preserve">от 27.07.2010 </w:t>
      </w:r>
      <w:r w:rsidR="005D5A6D">
        <w:rPr>
          <w:sz w:val="24"/>
          <w:szCs w:val="24"/>
        </w:rPr>
        <w:t>№</w:t>
      </w:r>
      <w:r w:rsidR="005D5A6D" w:rsidRPr="00741FDF">
        <w:rPr>
          <w:sz w:val="24"/>
          <w:szCs w:val="24"/>
        </w:rPr>
        <w:t xml:space="preserve"> 223-ФЗ)</w:t>
      </w:r>
      <w:r w:rsidR="005D5A6D">
        <w:rPr>
          <w:sz w:val="24"/>
          <w:szCs w:val="24"/>
        </w:rPr>
        <w:t>.</w:t>
      </w:r>
    </w:p>
    <w:p w:rsidR="005D5A6D" w:rsidRPr="00DC4689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D5A6D" w:rsidRPr="00DC4689">
        <w:rPr>
          <w:sz w:val="24"/>
          <w:szCs w:val="24"/>
        </w:rPr>
        <w:t xml:space="preserve">Федеральный закон </w:t>
      </w:r>
      <w:r w:rsidR="005D5A6D" w:rsidRPr="00A774A6">
        <w:rPr>
          <w:sz w:val="24"/>
          <w:szCs w:val="24"/>
        </w:rPr>
        <w:t>"</w:t>
      </w:r>
      <w:r w:rsidR="005D5A6D" w:rsidRPr="00DC4689">
        <w:rPr>
          <w:sz w:val="24"/>
          <w:szCs w:val="24"/>
        </w:rPr>
        <w:t>О воинской обязанности и военной служб</w:t>
      </w:r>
      <w:r w:rsidR="005D5A6D">
        <w:rPr>
          <w:sz w:val="24"/>
          <w:szCs w:val="24"/>
        </w:rPr>
        <w:t>е</w:t>
      </w:r>
      <w:r w:rsidR="005D5A6D" w:rsidRPr="00A774A6">
        <w:rPr>
          <w:sz w:val="24"/>
          <w:szCs w:val="24"/>
        </w:rPr>
        <w:t>"</w:t>
      </w:r>
      <w:r w:rsidR="005D5A6D" w:rsidRPr="00DC4689">
        <w:rPr>
          <w:sz w:val="24"/>
          <w:szCs w:val="24"/>
        </w:rPr>
        <w:t xml:space="preserve"> </w:t>
      </w:r>
      <w:r w:rsidR="005D5A6D">
        <w:rPr>
          <w:sz w:val="24"/>
          <w:szCs w:val="24"/>
        </w:rPr>
        <w:t>от 28 </w:t>
      </w:r>
      <w:proofErr w:type="gramStart"/>
      <w:r w:rsidR="005D5A6D">
        <w:rPr>
          <w:sz w:val="24"/>
          <w:szCs w:val="24"/>
        </w:rPr>
        <w:t>марта  1998</w:t>
      </w:r>
      <w:proofErr w:type="gramEnd"/>
      <w:r w:rsidR="005D5A6D">
        <w:rPr>
          <w:sz w:val="24"/>
          <w:szCs w:val="24"/>
        </w:rPr>
        <w:t xml:space="preserve"> года </w:t>
      </w:r>
      <w:r w:rsidR="005D5A6D" w:rsidRPr="00DC4689">
        <w:rPr>
          <w:sz w:val="24"/>
          <w:szCs w:val="24"/>
        </w:rPr>
        <w:t>N 53-ФЗ</w:t>
      </w:r>
      <w:r w:rsidR="005D5A6D">
        <w:rPr>
          <w:sz w:val="24"/>
          <w:szCs w:val="24"/>
        </w:rPr>
        <w:t xml:space="preserve"> (в ред. Федерального</w:t>
      </w:r>
      <w:r w:rsidR="005D5A6D" w:rsidRPr="00DC4689">
        <w:rPr>
          <w:sz w:val="24"/>
          <w:szCs w:val="24"/>
        </w:rPr>
        <w:t xml:space="preserve"> закон</w:t>
      </w:r>
      <w:r w:rsidR="005D5A6D">
        <w:rPr>
          <w:sz w:val="24"/>
          <w:szCs w:val="24"/>
        </w:rPr>
        <w:t xml:space="preserve">а </w:t>
      </w:r>
      <w:r w:rsidR="005D5A6D" w:rsidRPr="00DC4689">
        <w:rPr>
          <w:sz w:val="24"/>
          <w:szCs w:val="24"/>
        </w:rPr>
        <w:t xml:space="preserve">от 11.03.2010 </w:t>
      </w:r>
      <w:r w:rsidR="005D5A6D">
        <w:rPr>
          <w:sz w:val="24"/>
          <w:szCs w:val="24"/>
        </w:rPr>
        <w:t>№</w:t>
      </w:r>
      <w:r w:rsidR="005D5A6D" w:rsidRPr="00DC4689">
        <w:rPr>
          <w:sz w:val="24"/>
          <w:szCs w:val="24"/>
        </w:rPr>
        <w:t>28-ФЗ</w:t>
      </w:r>
      <w:r w:rsidR="005D5A6D">
        <w:rPr>
          <w:sz w:val="24"/>
          <w:szCs w:val="24"/>
        </w:rPr>
        <w:t>).</w:t>
      </w:r>
    </w:p>
    <w:p w:rsidR="005D5A6D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D5A6D" w:rsidRPr="00F43DA5">
        <w:rPr>
          <w:sz w:val="24"/>
          <w:szCs w:val="24"/>
        </w:rPr>
        <w:t xml:space="preserve">Федеральный закон </w:t>
      </w:r>
      <w:r w:rsidR="005D5A6D" w:rsidRPr="00A774A6">
        <w:rPr>
          <w:sz w:val="24"/>
          <w:szCs w:val="24"/>
        </w:rPr>
        <w:t>"</w:t>
      </w:r>
      <w:r w:rsidR="005D5A6D" w:rsidRPr="00741FDF">
        <w:rPr>
          <w:sz w:val="24"/>
          <w:szCs w:val="24"/>
        </w:rPr>
        <w:t xml:space="preserve"> </w:t>
      </w:r>
      <w:r w:rsidR="005D5A6D">
        <w:rPr>
          <w:sz w:val="24"/>
          <w:szCs w:val="24"/>
        </w:rPr>
        <w:t>О д</w:t>
      </w:r>
      <w:r w:rsidR="005D5A6D" w:rsidRPr="00F43DA5">
        <w:rPr>
          <w:sz w:val="24"/>
          <w:szCs w:val="24"/>
        </w:rPr>
        <w:t>н</w:t>
      </w:r>
      <w:r w:rsidR="005D5A6D">
        <w:rPr>
          <w:sz w:val="24"/>
          <w:szCs w:val="24"/>
        </w:rPr>
        <w:t>ях</w:t>
      </w:r>
      <w:r w:rsidR="005D5A6D" w:rsidRPr="00F43DA5">
        <w:rPr>
          <w:sz w:val="24"/>
          <w:szCs w:val="24"/>
        </w:rPr>
        <w:t xml:space="preserve"> воинской славы России</w:t>
      </w:r>
      <w:r w:rsidR="005D5A6D" w:rsidRPr="00A774A6">
        <w:rPr>
          <w:sz w:val="24"/>
          <w:szCs w:val="24"/>
        </w:rPr>
        <w:t>"</w:t>
      </w:r>
      <w:r w:rsidR="005D5A6D" w:rsidRPr="00741FDF">
        <w:rPr>
          <w:sz w:val="24"/>
          <w:szCs w:val="24"/>
        </w:rPr>
        <w:t xml:space="preserve"> </w:t>
      </w:r>
      <w:r w:rsidR="005D5A6D">
        <w:rPr>
          <w:sz w:val="24"/>
          <w:szCs w:val="24"/>
        </w:rPr>
        <w:t xml:space="preserve">от </w:t>
      </w:r>
      <w:r w:rsidR="005D5A6D" w:rsidRPr="007E4F67">
        <w:rPr>
          <w:sz w:val="24"/>
          <w:szCs w:val="24"/>
        </w:rPr>
        <w:t>13 марта 1995 года N 32-ФЗ</w:t>
      </w:r>
      <w:r w:rsidR="005D5A6D" w:rsidRPr="00AD17D9">
        <w:rPr>
          <w:sz w:val="28"/>
          <w:szCs w:val="28"/>
        </w:rPr>
        <w:br/>
      </w:r>
      <w:r w:rsidR="005D5A6D" w:rsidRPr="00F43DA5">
        <w:rPr>
          <w:sz w:val="28"/>
          <w:szCs w:val="28"/>
        </w:rPr>
        <w:t xml:space="preserve"> </w:t>
      </w:r>
      <w:r w:rsidR="005D5A6D">
        <w:rPr>
          <w:sz w:val="24"/>
          <w:szCs w:val="24"/>
        </w:rPr>
        <w:t>(в ред. Федерального</w:t>
      </w:r>
      <w:r w:rsidR="005D5A6D" w:rsidRPr="00DC4689">
        <w:rPr>
          <w:sz w:val="24"/>
          <w:szCs w:val="24"/>
        </w:rPr>
        <w:t xml:space="preserve"> закон</w:t>
      </w:r>
      <w:r w:rsidR="005D5A6D">
        <w:rPr>
          <w:sz w:val="24"/>
          <w:szCs w:val="24"/>
        </w:rPr>
        <w:t>а</w:t>
      </w:r>
      <w:r w:rsidR="005D5A6D" w:rsidRPr="00B013EF">
        <w:rPr>
          <w:sz w:val="28"/>
          <w:szCs w:val="28"/>
        </w:rPr>
        <w:t xml:space="preserve"> </w:t>
      </w:r>
      <w:proofErr w:type="gramStart"/>
      <w:r w:rsidR="005D5A6D" w:rsidRPr="00741FDF">
        <w:rPr>
          <w:sz w:val="24"/>
          <w:szCs w:val="24"/>
        </w:rPr>
        <w:t xml:space="preserve">от </w:t>
      </w:r>
      <w:r w:rsidR="005D5A6D">
        <w:rPr>
          <w:sz w:val="24"/>
          <w:szCs w:val="24"/>
        </w:rPr>
        <w:t xml:space="preserve"> 23.07.2010</w:t>
      </w:r>
      <w:proofErr w:type="gramEnd"/>
      <w:r w:rsidR="005D5A6D">
        <w:rPr>
          <w:sz w:val="24"/>
          <w:szCs w:val="24"/>
        </w:rPr>
        <w:t xml:space="preserve"> №</w:t>
      </w:r>
      <w:r w:rsidR="005D5A6D" w:rsidRPr="00F43DA5">
        <w:rPr>
          <w:sz w:val="24"/>
          <w:szCs w:val="24"/>
        </w:rPr>
        <w:t xml:space="preserve"> 170-ФЗ</w:t>
      </w:r>
      <w:r w:rsidR="005D5A6D">
        <w:rPr>
          <w:sz w:val="24"/>
          <w:szCs w:val="24"/>
        </w:rPr>
        <w:t>).</w:t>
      </w:r>
    </w:p>
    <w:p w:rsidR="005D5A6D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D5A6D" w:rsidRPr="00F43DA5">
        <w:rPr>
          <w:sz w:val="24"/>
          <w:szCs w:val="24"/>
        </w:rPr>
        <w:t xml:space="preserve">Федеральный закон </w:t>
      </w:r>
      <w:r w:rsidR="005D5A6D" w:rsidRPr="00A774A6">
        <w:rPr>
          <w:sz w:val="24"/>
          <w:szCs w:val="24"/>
        </w:rPr>
        <w:t>"</w:t>
      </w:r>
      <w:r w:rsidR="005D5A6D">
        <w:rPr>
          <w:sz w:val="24"/>
          <w:szCs w:val="24"/>
        </w:rPr>
        <w:t xml:space="preserve">Об </w:t>
      </w:r>
      <w:r w:rsidR="005D5A6D" w:rsidRPr="007E4F67">
        <w:rPr>
          <w:sz w:val="24"/>
          <w:szCs w:val="24"/>
        </w:rPr>
        <w:t>а</w:t>
      </w:r>
      <w:r w:rsidR="005D5A6D">
        <w:rPr>
          <w:sz w:val="24"/>
          <w:szCs w:val="24"/>
        </w:rPr>
        <w:t>льтернативной гражданской службе</w:t>
      </w:r>
      <w:r w:rsidR="005D5A6D" w:rsidRPr="00A774A6">
        <w:rPr>
          <w:sz w:val="24"/>
          <w:szCs w:val="24"/>
        </w:rPr>
        <w:t>"</w:t>
      </w:r>
      <w:r w:rsidR="005D5A6D">
        <w:rPr>
          <w:sz w:val="24"/>
          <w:szCs w:val="24"/>
        </w:rPr>
        <w:t xml:space="preserve"> от </w:t>
      </w:r>
      <w:r w:rsidR="005D5A6D" w:rsidRPr="00CD3AB9">
        <w:rPr>
          <w:sz w:val="24"/>
          <w:szCs w:val="24"/>
        </w:rPr>
        <w:t>25 июля 2002 года N 113-ФЗ</w:t>
      </w:r>
      <w:r w:rsidR="005D5A6D" w:rsidRPr="00F43DA5">
        <w:rPr>
          <w:sz w:val="28"/>
          <w:szCs w:val="28"/>
        </w:rPr>
        <w:t xml:space="preserve"> </w:t>
      </w:r>
      <w:r w:rsidR="005D5A6D">
        <w:rPr>
          <w:sz w:val="24"/>
          <w:szCs w:val="24"/>
        </w:rPr>
        <w:t>(в ред. Федерального</w:t>
      </w:r>
      <w:r w:rsidR="005D5A6D" w:rsidRPr="00DC4689">
        <w:rPr>
          <w:sz w:val="24"/>
          <w:szCs w:val="24"/>
        </w:rPr>
        <w:t xml:space="preserve"> закон</w:t>
      </w:r>
      <w:r w:rsidR="005D5A6D">
        <w:rPr>
          <w:sz w:val="24"/>
          <w:szCs w:val="24"/>
        </w:rPr>
        <w:t>а</w:t>
      </w:r>
      <w:r w:rsidR="005D5A6D" w:rsidRPr="00B013EF">
        <w:rPr>
          <w:sz w:val="28"/>
          <w:szCs w:val="28"/>
        </w:rPr>
        <w:t xml:space="preserve"> </w:t>
      </w:r>
      <w:r w:rsidR="005D5A6D" w:rsidRPr="00741FDF">
        <w:rPr>
          <w:sz w:val="24"/>
          <w:szCs w:val="24"/>
        </w:rPr>
        <w:t xml:space="preserve">от </w:t>
      </w:r>
      <w:r w:rsidR="005D5A6D" w:rsidRPr="00CD3AB9">
        <w:rPr>
          <w:sz w:val="24"/>
          <w:szCs w:val="24"/>
        </w:rPr>
        <w:t>09.03.2010 № 27-ФЗ)</w:t>
      </w:r>
      <w:r w:rsidR="005D5A6D">
        <w:rPr>
          <w:sz w:val="24"/>
          <w:szCs w:val="24"/>
        </w:rPr>
        <w:t>.</w:t>
      </w:r>
    </w:p>
    <w:p w:rsidR="005D5A6D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D5A6D" w:rsidRPr="00F43DA5">
        <w:rPr>
          <w:sz w:val="24"/>
          <w:szCs w:val="24"/>
        </w:rPr>
        <w:t xml:space="preserve">Федеральный закон </w:t>
      </w:r>
      <w:r w:rsidR="005D5A6D" w:rsidRPr="00A774A6">
        <w:rPr>
          <w:sz w:val="24"/>
          <w:szCs w:val="24"/>
        </w:rPr>
        <w:t>"</w:t>
      </w:r>
      <w:r w:rsidR="005D5A6D" w:rsidRPr="00A11052">
        <w:rPr>
          <w:sz w:val="24"/>
          <w:szCs w:val="24"/>
        </w:rPr>
        <w:t xml:space="preserve">О </w:t>
      </w:r>
      <w:r w:rsidR="005D5A6D">
        <w:rPr>
          <w:sz w:val="24"/>
          <w:szCs w:val="24"/>
        </w:rPr>
        <w:t>с</w:t>
      </w:r>
      <w:r w:rsidR="005D5A6D" w:rsidRPr="00A11052">
        <w:rPr>
          <w:sz w:val="24"/>
          <w:szCs w:val="24"/>
        </w:rPr>
        <w:t>татусе военнослужащих</w:t>
      </w:r>
      <w:r w:rsidR="005D5A6D" w:rsidRPr="00A774A6">
        <w:rPr>
          <w:sz w:val="24"/>
          <w:szCs w:val="24"/>
        </w:rPr>
        <w:t>"</w:t>
      </w:r>
      <w:r w:rsidR="005D5A6D">
        <w:rPr>
          <w:sz w:val="24"/>
          <w:szCs w:val="24"/>
        </w:rPr>
        <w:t xml:space="preserve"> от </w:t>
      </w:r>
      <w:r w:rsidR="005D5A6D" w:rsidRPr="00A11052">
        <w:rPr>
          <w:sz w:val="24"/>
          <w:szCs w:val="24"/>
        </w:rPr>
        <w:t>27 мая 1998 года N 76-ФЗ</w:t>
      </w:r>
      <w:r w:rsidR="005D5A6D">
        <w:rPr>
          <w:sz w:val="24"/>
          <w:szCs w:val="24"/>
        </w:rPr>
        <w:t xml:space="preserve"> (в ред. Федерального</w:t>
      </w:r>
      <w:r w:rsidR="005D5A6D" w:rsidRPr="00DC4689">
        <w:rPr>
          <w:sz w:val="24"/>
          <w:szCs w:val="24"/>
        </w:rPr>
        <w:t xml:space="preserve"> </w:t>
      </w:r>
      <w:proofErr w:type="gramStart"/>
      <w:r w:rsidR="005D5A6D" w:rsidRPr="00DC4689">
        <w:rPr>
          <w:sz w:val="24"/>
          <w:szCs w:val="24"/>
        </w:rPr>
        <w:t>закон</w:t>
      </w:r>
      <w:r w:rsidR="005D5A6D">
        <w:rPr>
          <w:sz w:val="24"/>
          <w:szCs w:val="24"/>
        </w:rPr>
        <w:t>а</w:t>
      </w:r>
      <w:r w:rsidR="005D5A6D" w:rsidRPr="00B013EF">
        <w:rPr>
          <w:sz w:val="28"/>
          <w:szCs w:val="28"/>
        </w:rPr>
        <w:t xml:space="preserve"> </w:t>
      </w:r>
      <w:r w:rsidR="005D5A6D" w:rsidRPr="00741FDF">
        <w:rPr>
          <w:sz w:val="24"/>
          <w:szCs w:val="24"/>
        </w:rPr>
        <w:t xml:space="preserve"> </w:t>
      </w:r>
      <w:r w:rsidR="005D5A6D">
        <w:rPr>
          <w:sz w:val="24"/>
          <w:szCs w:val="24"/>
        </w:rPr>
        <w:t>от</w:t>
      </w:r>
      <w:proofErr w:type="gramEnd"/>
      <w:r w:rsidR="005D5A6D">
        <w:rPr>
          <w:sz w:val="24"/>
          <w:szCs w:val="24"/>
        </w:rPr>
        <w:t xml:space="preserve"> 17.12.2009 №</w:t>
      </w:r>
      <w:r w:rsidR="005D5A6D" w:rsidRPr="00A11052">
        <w:rPr>
          <w:sz w:val="24"/>
          <w:szCs w:val="24"/>
        </w:rPr>
        <w:t xml:space="preserve"> 313-ФЗ</w:t>
      </w:r>
      <w:r w:rsidR="005D5A6D" w:rsidRPr="00CD3AB9">
        <w:rPr>
          <w:sz w:val="24"/>
          <w:szCs w:val="24"/>
        </w:rPr>
        <w:t>)</w:t>
      </w:r>
      <w:r w:rsidR="005D5A6D">
        <w:rPr>
          <w:sz w:val="24"/>
          <w:szCs w:val="24"/>
        </w:rPr>
        <w:t>.</w:t>
      </w:r>
    </w:p>
    <w:p w:rsidR="005D5A6D" w:rsidRPr="007B7201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D5A6D" w:rsidRPr="00A11052">
        <w:rPr>
          <w:sz w:val="24"/>
          <w:szCs w:val="24"/>
        </w:rPr>
        <w:t>Положение о порядке прохождения военной службы</w:t>
      </w:r>
      <w:r w:rsidR="005D5A6D" w:rsidRPr="007B7201">
        <w:rPr>
          <w:sz w:val="28"/>
          <w:szCs w:val="28"/>
        </w:rPr>
        <w:t xml:space="preserve"> </w:t>
      </w:r>
      <w:r w:rsidR="005D5A6D" w:rsidRPr="007B7201">
        <w:rPr>
          <w:sz w:val="24"/>
          <w:szCs w:val="24"/>
        </w:rPr>
        <w:t>утверждено</w:t>
      </w:r>
      <w:r w:rsidR="005D5A6D">
        <w:rPr>
          <w:sz w:val="24"/>
          <w:szCs w:val="24"/>
        </w:rPr>
        <w:t xml:space="preserve"> </w:t>
      </w:r>
      <w:r w:rsidR="005D5A6D" w:rsidRPr="007B7201">
        <w:rPr>
          <w:sz w:val="24"/>
          <w:szCs w:val="24"/>
        </w:rPr>
        <w:t>Указом Президента</w:t>
      </w:r>
    </w:p>
    <w:p w:rsidR="005D5A6D" w:rsidRPr="007B7201" w:rsidRDefault="005D5A6D" w:rsidP="00E43342">
      <w:pPr>
        <w:spacing w:line="360" w:lineRule="auto"/>
        <w:jc w:val="both"/>
        <w:rPr>
          <w:sz w:val="24"/>
          <w:szCs w:val="24"/>
        </w:rPr>
      </w:pPr>
      <w:r w:rsidRPr="007B7201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Pr="007B7201">
        <w:rPr>
          <w:sz w:val="24"/>
          <w:szCs w:val="24"/>
        </w:rPr>
        <w:t xml:space="preserve">от 16 сентября </w:t>
      </w:r>
      <w:smartTag w:uri="urn:schemas-microsoft-com:office:smarttags" w:element="metricconverter">
        <w:smartTagPr>
          <w:attr w:name="ProductID" w:val="1999 г"/>
        </w:smartTagPr>
        <w:r w:rsidRPr="007B7201">
          <w:rPr>
            <w:sz w:val="24"/>
            <w:szCs w:val="24"/>
          </w:rPr>
          <w:t>1999 г</w:t>
        </w:r>
      </w:smartTag>
      <w:r w:rsidRPr="007B7201">
        <w:rPr>
          <w:sz w:val="24"/>
          <w:szCs w:val="24"/>
        </w:rPr>
        <w:t>. N 1237</w:t>
      </w:r>
      <w:r>
        <w:rPr>
          <w:sz w:val="24"/>
          <w:szCs w:val="24"/>
        </w:rPr>
        <w:t>.</w:t>
      </w:r>
    </w:p>
    <w:p w:rsidR="005D5A6D" w:rsidRPr="00FE72F2" w:rsidRDefault="00E43342" w:rsidP="00E43342">
      <w:pPr>
        <w:spacing w:line="360" w:lineRule="auto"/>
        <w:jc w:val="both"/>
        <w:rPr>
          <w:sz w:val="24"/>
          <w:szCs w:val="24"/>
        </w:rPr>
      </w:pPr>
      <w:r w:rsidRPr="00E720BD">
        <w:rPr>
          <w:sz w:val="24"/>
          <w:szCs w:val="24"/>
        </w:rPr>
        <w:t xml:space="preserve">11. </w:t>
      </w:r>
      <w:r w:rsidR="005D5A6D" w:rsidRPr="00E720BD">
        <w:rPr>
          <w:sz w:val="24"/>
          <w:szCs w:val="24"/>
        </w:rPr>
        <w:t xml:space="preserve">Безопасность жизнедеятельности: учеб. пособие / А.Т.Смирнов, </w:t>
      </w:r>
      <w:proofErr w:type="spellStart"/>
      <w:r w:rsidR="005D5A6D" w:rsidRPr="00E720BD">
        <w:rPr>
          <w:sz w:val="24"/>
          <w:szCs w:val="24"/>
        </w:rPr>
        <w:t>М.А.Шахраманьян</w:t>
      </w:r>
      <w:proofErr w:type="spellEnd"/>
      <w:r w:rsidR="005D5A6D" w:rsidRPr="00E720BD">
        <w:rPr>
          <w:sz w:val="24"/>
          <w:szCs w:val="24"/>
        </w:rPr>
        <w:t xml:space="preserve">, Н.А. </w:t>
      </w:r>
      <w:proofErr w:type="spellStart"/>
      <w:r w:rsidR="005D5A6D" w:rsidRPr="00E720BD">
        <w:rPr>
          <w:sz w:val="24"/>
          <w:szCs w:val="24"/>
        </w:rPr>
        <w:t>Крючек</w:t>
      </w:r>
      <w:proofErr w:type="spellEnd"/>
      <w:r w:rsidR="005D5A6D" w:rsidRPr="00E720BD">
        <w:rPr>
          <w:sz w:val="24"/>
          <w:szCs w:val="24"/>
        </w:rPr>
        <w:t xml:space="preserve"> и др. – 2-е изд., стереотип. – М.: Дрофа, 2007.</w:t>
      </w:r>
    </w:p>
    <w:p w:rsidR="005D5A6D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D5A6D" w:rsidRPr="00E0247B">
        <w:rPr>
          <w:sz w:val="24"/>
          <w:szCs w:val="24"/>
        </w:rPr>
        <w:t xml:space="preserve">Основы военной службы: Учеб. пособие для студентов учреждений сред. проф. образования/ Под общей редакцией </w:t>
      </w:r>
      <w:proofErr w:type="gramStart"/>
      <w:r w:rsidR="005D5A6D" w:rsidRPr="00E0247B">
        <w:rPr>
          <w:sz w:val="24"/>
          <w:szCs w:val="24"/>
        </w:rPr>
        <w:t>А.Т.Смирнова.-</w:t>
      </w:r>
      <w:proofErr w:type="gramEnd"/>
      <w:r w:rsidR="005D5A6D" w:rsidRPr="00E0247B">
        <w:rPr>
          <w:sz w:val="24"/>
          <w:szCs w:val="24"/>
        </w:rPr>
        <w:t>3-е изд., стер.- М.: Издательский центр «Академия», 2006.</w:t>
      </w:r>
    </w:p>
    <w:p w:rsidR="005D5A6D" w:rsidRPr="00FE72F2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13. </w:t>
      </w:r>
      <w:r w:rsidR="005D5A6D" w:rsidRPr="00FE72F2">
        <w:rPr>
          <w:spacing w:val="2"/>
          <w:sz w:val="24"/>
          <w:szCs w:val="24"/>
        </w:rPr>
        <w:t>Смирнов А.Т.</w:t>
      </w:r>
      <w:r w:rsidR="005D5A6D" w:rsidRPr="00FE72F2">
        <w:rPr>
          <w:i/>
          <w:iCs/>
          <w:spacing w:val="2"/>
          <w:sz w:val="24"/>
          <w:szCs w:val="24"/>
        </w:rPr>
        <w:t xml:space="preserve"> </w:t>
      </w:r>
      <w:r w:rsidR="005D5A6D" w:rsidRPr="00FE72F2">
        <w:rPr>
          <w:spacing w:val="2"/>
          <w:sz w:val="24"/>
          <w:szCs w:val="24"/>
        </w:rPr>
        <w:t xml:space="preserve">Основы безопасности жизнедеятельности: учеб. для </w:t>
      </w:r>
      <w:r w:rsidR="005D5A6D" w:rsidRPr="00FE72F2">
        <w:rPr>
          <w:sz w:val="24"/>
          <w:szCs w:val="24"/>
        </w:rPr>
        <w:t xml:space="preserve">учащихся 10 </w:t>
      </w:r>
      <w:proofErr w:type="spellStart"/>
      <w:r w:rsidR="005D5A6D" w:rsidRPr="00FE72F2">
        <w:rPr>
          <w:sz w:val="24"/>
          <w:szCs w:val="24"/>
        </w:rPr>
        <w:t>кл</w:t>
      </w:r>
      <w:proofErr w:type="spellEnd"/>
      <w:r w:rsidR="005D5A6D" w:rsidRPr="00FE72F2">
        <w:rPr>
          <w:sz w:val="24"/>
          <w:szCs w:val="24"/>
        </w:rPr>
        <w:t xml:space="preserve">. </w:t>
      </w:r>
      <w:proofErr w:type="spellStart"/>
      <w:r w:rsidR="005D5A6D" w:rsidRPr="00FE72F2">
        <w:rPr>
          <w:sz w:val="24"/>
          <w:szCs w:val="24"/>
        </w:rPr>
        <w:t>общеобразоват</w:t>
      </w:r>
      <w:proofErr w:type="spellEnd"/>
      <w:r w:rsidR="005D5A6D" w:rsidRPr="00FE72F2">
        <w:rPr>
          <w:sz w:val="24"/>
          <w:szCs w:val="24"/>
        </w:rPr>
        <w:t xml:space="preserve">. </w:t>
      </w:r>
      <w:proofErr w:type="spellStart"/>
      <w:r w:rsidR="005D5A6D" w:rsidRPr="00FE72F2">
        <w:rPr>
          <w:sz w:val="24"/>
          <w:szCs w:val="24"/>
        </w:rPr>
        <w:t>учрежд</w:t>
      </w:r>
      <w:proofErr w:type="spellEnd"/>
      <w:r w:rsidR="005D5A6D" w:rsidRPr="00FE72F2">
        <w:rPr>
          <w:sz w:val="24"/>
          <w:szCs w:val="24"/>
        </w:rPr>
        <w:t>. / А.Т.Смирнов, Б.И.М</w:t>
      </w:r>
      <w:r w:rsidR="005D5A6D" w:rsidRPr="00FE72F2">
        <w:rPr>
          <w:sz w:val="24"/>
          <w:szCs w:val="24"/>
        </w:rPr>
        <w:t>и</w:t>
      </w:r>
      <w:r w:rsidR="005D5A6D" w:rsidRPr="00FE72F2">
        <w:rPr>
          <w:sz w:val="24"/>
          <w:szCs w:val="24"/>
        </w:rPr>
        <w:t xml:space="preserve">шин, В.А.Васнев; под ред. А.Т.Смирнова. — 8-е изд., </w:t>
      </w:r>
      <w:proofErr w:type="spellStart"/>
      <w:r w:rsidR="005D5A6D" w:rsidRPr="00FE72F2">
        <w:rPr>
          <w:sz w:val="24"/>
          <w:szCs w:val="24"/>
        </w:rPr>
        <w:t>перераб</w:t>
      </w:r>
      <w:proofErr w:type="spellEnd"/>
      <w:r w:rsidR="005D5A6D" w:rsidRPr="00FE72F2">
        <w:rPr>
          <w:sz w:val="24"/>
          <w:szCs w:val="24"/>
        </w:rPr>
        <w:t xml:space="preserve">. – М., </w:t>
      </w:r>
      <w:r w:rsidR="005D5A6D" w:rsidRPr="00FE72F2">
        <w:rPr>
          <w:spacing w:val="-3"/>
          <w:sz w:val="24"/>
          <w:szCs w:val="24"/>
        </w:rPr>
        <w:t>2007.</w:t>
      </w:r>
    </w:p>
    <w:p w:rsidR="005D5A6D" w:rsidRPr="00FE72F2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5D5A6D">
        <w:rPr>
          <w:sz w:val="24"/>
          <w:szCs w:val="24"/>
        </w:rPr>
        <w:t>Смирнов</w:t>
      </w:r>
      <w:r w:rsidR="005D5A6D" w:rsidRPr="00FE72F2">
        <w:rPr>
          <w:sz w:val="24"/>
          <w:szCs w:val="24"/>
        </w:rPr>
        <w:t xml:space="preserve"> А.Т. Основы безопасности </w:t>
      </w:r>
      <w:proofErr w:type="spellStart"/>
      <w:proofErr w:type="gramStart"/>
      <w:r w:rsidR="005D5A6D" w:rsidRPr="00FE72F2">
        <w:rPr>
          <w:sz w:val="24"/>
          <w:szCs w:val="24"/>
        </w:rPr>
        <w:t>жизнедеятельности:Учеб</w:t>
      </w:r>
      <w:proofErr w:type="spellEnd"/>
      <w:proofErr w:type="gramEnd"/>
      <w:r w:rsidR="005D5A6D" w:rsidRPr="00FE72F2">
        <w:rPr>
          <w:sz w:val="24"/>
          <w:szCs w:val="24"/>
        </w:rPr>
        <w:t xml:space="preserve">. для учащихся 11 </w:t>
      </w:r>
      <w:proofErr w:type="spellStart"/>
      <w:r w:rsidR="005D5A6D" w:rsidRPr="00FE72F2">
        <w:rPr>
          <w:sz w:val="24"/>
          <w:szCs w:val="24"/>
        </w:rPr>
        <w:t>кл</w:t>
      </w:r>
      <w:proofErr w:type="spellEnd"/>
      <w:r w:rsidR="005D5A6D" w:rsidRPr="00FE72F2">
        <w:rPr>
          <w:sz w:val="24"/>
          <w:szCs w:val="24"/>
        </w:rPr>
        <w:t xml:space="preserve">. </w:t>
      </w:r>
      <w:proofErr w:type="spellStart"/>
      <w:r w:rsidR="005D5A6D" w:rsidRPr="00FE72F2">
        <w:rPr>
          <w:sz w:val="24"/>
          <w:szCs w:val="24"/>
        </w:rPr>
        <w:t>общеобразоват</w:t>
      </w:r>
      <w:proofErr w:type="spellEnd"/>
      <w:r w:rsidR="005D5A6D" w:rsidRPr="00FE72F2">
        <w:rPr>
          <w:sz w:val="24"/>
          <w:szCs w:val="24"/>
        </w:rPr>
        <w:t xml:space="preserve">. учреждений/А.Т. Смирнов, Б.И.Мишин, В.А.Васнев.-5-е изд., </w:t>
      </w:r>
      <w:proofErr w:type="spellStart"/>
      <w:r w:rsidR="005D5A6D" w:rsidRPr="00FE72F2">
        <w:rPr>
          <w:sz w:val="24"/>
          <w:szCs w:val="24"/>
        </w:rPr>
        <w:t>п</w:t>
      </w:r>
      <w:r w:rsidR="005D5A6D">
        <w:rPr>
          <w:sz w:val="24"/>
          <w:szCs w:val="24"/>
        </w:rPr>
        <w:t>ерераб</w:t>
      </w:r>
      <w:proofErr w:type="spellEnd"/>
      <w:r w:rsidR="005D5A6D">
        <w:rPr>
          <w:sz w:val="24"/>
          <w:szCs w:val="24"/>
        </w:rPr>
        <w:t>.-М.: Просвещение,2007.</w:t>
      </w:r>
      <w:r w:rsidR="005D5A6D" w:rsidRPr="00FE72F2">
        <w:rPr>
          <w:sz w:val="24"/>
          <w:szCs w:val="24"/>
        </w:rPr>
        <w:t xml:space="preserve">                                                                             </w:t>
      </w:r>
    </w:p>
    <w:p w:rsidR="005D5A6D" w:rsidRPr="00E0247B" w:rsidRDefault="00E43342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proofErr w:type="gramStart"/>
      <w:r w:rsidR="005D5A6D" w:rsidRPr="00E0247B">
        <w:rPr>
          <w:sz w:val="24"/>
          <w:szCs w:val="24"/>
        </w:rPr>
        <w:t>Хромов,Н.И</w:t>
      </w:r>
      <w:proofErr w:type="spellEnd"/>
      <w:r w:rsidR="005D5A6D" w:rsidRPr="00E0247B">
        <w:rPr>
          <w:sz w:val="24"/>
          <w:szCs w:val="24"/>
        </w:rPr>
        <w:t>.</w:t>
      </w:r>
      <w:proofErr w:type="gramEnd"/>
      <w:r w:rsidR="005D5A6D">
        <w:rPr>
          <w:sz w:val="24"/>
          <w:szCs w:val="24"/>
        </w:rPr>
        <w:t xml:space="preserve"> </w:t>
      </w:r>
      <w:r w:rsidR="005D5A6D" w:rsidRPr="00E0247B">
        <w:rPr>
          <w:sz w:val="24"/>
          <w:szCs w:val="24"/>
        </w:rPr>
        <w:t xml:space="preserve">Преподавание ОБЖ в школе и средних специальных образовательных </w:t>
      </w:r>
      <w:proofErr w:type="spellStart"/>
      <w:r w:rsidR="005D5A6D" w:rsidRPr="00E0247B">
        <w:rPr>
          <w:sz w:val="24"/>
          <w:szCs w:val="24"/>
        </w:rPr>
        <w:lastRenderedPageBreak/>
        <w:t>учреждениях:метод</w:t>
      </w:r>
      <w:proofErr w:type="spellEnd"/>
      <w:r w:rsidR="005D5A6D" w:rsidRPr="00E0247B">
        <w:rPr>
          <w:sz w:val="24"/>
          <w:szCs w:val="24"/>
        </w:rPr>
        <w:t>.</w:t>
      </w:r>
      <w:r w:rsidR="005D5A6D">
        <w:rPr>
          <w:sz w:val="24"/>
          <w:szCs w:val="24"/>
        </w:rPr>
        <w:t xml:space="preserve"> </w:t>
      </w:r>
      <w:r w:rsidR="005D5A6D" w:rsidRPr="00E0247B">
        <w:rPr>
          <w:sz w:val="24"/>
          <w:szCs w:val="24"/>
        </w:rPr>
        <w:t xml:space="preserve">пособие/ Н.И.Хромов. - </w:t>
      </w:r>
      <w:proofErr w:type="gramStart"/>
      <w:r w:rsidR="005D5A6D" w:rsidRPr="00E0247B">
        <w:rPr>
          <w:sz w:val="24"/>
          <w:szCs w:val="24"/>
        </w:rPr>
        <w:t>М.:Айрис</w:t>
      </w:r>
      <w:proofErr w:type="gramEnd"/>
      <w:r w:rsidR="005D5A6D" w:rsidRPr="00E0247B">
        <w:rPr>
          <w:sz w:val="24"/>
          <w:szCs w:val="24"/>
        </w:rPr>
        <w:t>-пресс,2008-288с. - (Методика).</w:t>
      </w:r>
    </w:p>
    <w:p w:rsidR="00E43342" w:rsidRPr="006A6109" w:rsidRDefault="00E43342" w:rsidP="00E4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  <w:r w:rsidRPr="006A6109">
        <w:rPr>
          <w:b/>
          <w:bCs/>
          <w:sz w:val="24"/>
          <w:szCs w:val="24"/>
        </w:rPr>
        <w:t xml:space="preserve">Интернет-ресурсы: </w:t>
      </w:r>
    </w:p>
    <w:p w:rsidR="00E43342" w:rsidRPr="006A6109" w:rsidRDefault="00E720BD" w:rsidP="00E43342">
      <w:pPr>
        <w:pStyle w:val="Style5"/>
        <w:widowControl/>
        <w:spacing w:line="360" w:lineRule="auto"/>
        <w:ind w:firstLine="0"/>
        <w:rPr>
          <w:rStyle w:val="greeninfo"/>
        </w:rPr>
      </w:pPr>
      <w:r>
        <w:t>1</w:t>
      </w:r>
      <w:r w:rsidR="00E43342" w:rsidRPr="006A6109">
        <w:t xml:space="preserve">. Министерство обороны РФ </w:t>
      </w:r>
      <w:r w:rsidR="00E43342" w:rsidRPr="006A6109">
        <w:rPr>
          <w:color w:val="000000"/>
        </w:rPr>
        <w:t>[Электронный ресурс]</w:t>
      </w:r>
      <w:r w:rsidR="00E43342" w:rsidRPr="006A6109">
        <w:t xml:space="preserve"> </w:t>
      </w:r>
      <w:r w:rsidR="00E43342" w:rsidRPr="006A6109">
        <w:rPr>
          <w:b/>
        </w:rPr>
        <w:t xml:space="preserve"> </w:t>
      </w:r>
      <w:r w:rsidR="00E43342" w:rsidRPr="006A6109">
        <w:t xml:space="preserve"> – Режим </w:t>
      </w:r>
      <w:proofErr w:type="gramStart"/>
      <w:r w:rsidR="00E43342" w:rsidRPr="006A6109">
        <w:t xml:space="preserve">доступа:  </w:t>
      </w:r>
      <w:r w:rsidR="00E43342" w:rsidRPr="006A6109">
        <w:rPr>
          <w:lang w:val="en-US"/>
        </w:rPr>
        <w:t>http</w:t>
      </w:r>
      <w:r w:rsidR="00E43342" w:rsidRPr="006A6109">
        <w:t>://</w:t>
      </w:r>
      <w:r w:rsidR="00E43342" w:rsidRPr="006A6109">
        <w:rPr>
          <w:lang w:val="en-US"/>
        </w:rPr>
        <w:t>www</w:t>
      </w:r>
      <w:r w:rsidR="00E43342" w:rsidRPr="006A6109">
        <w:t>.</w:t>
      </w:r>
      <w:r w:rsidR="00E43342" w:rsidRPr="006A6109">
        <w:rPr>
          <w:lang w:val="en-US"/>
        </w:rPr>
        <w:t>mil</w:t>
      </w:r>
      <w:r w:rsidR="00E43342" w:rsidRPr="006A6109">
        <w:rPr>
          <w:rStyle w:val="greeninfo"/>
        </w:rPr>
        <w:t>.</w:t>
      </w:r>
      <w:proofErr w:type="spellStart"/>
      <w:r w:rsidR="00E43342" w:rsidRPr="006A6109">
        <w:rPr>
          <w:rStyle w:val="greeninfo"/>
        </w:rPr>
        <w:t>ru</w:t>
      </w:r>
      <w:proofErr w:type="spellEnd"/>
      <w:r w:rsidR="00E43342" w:rsidRPr="006A6109">
        <w:rPr>
          <w:rStyle w:val="greeninfo"/>
        </w:rPr>
        <w:t>/</w:t>
      </w:r>
      <w:proofErr w:type="gramEnd"/>
      <w:r w:rsidR="00E43342" w:rsidRPr="006A6109">
        <w:rPr>
          <w:rStyle w:val="greeninfo"/>
        </w:rPr>
        <w:t>;</w:t>
      </w:r>
    </w:p>
    <w:p w:rsidR="00E43342" w:rsidRPr="006A6109" w:rsidRDefault="00E720BD" w:rsidP="00E433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3342" w:rsidRPr="006A6109">
        <w:rPr>
          <w:sz w:val="24"/>
          <w:szCs w:val="24"/>
        </w:rPr>
        <w:t xml:space="preserve">. Министерство РФ по делам гражданской обороны, чрезвычайным ситуациям и ликвидации последствий стихийных бедствий </w:t>
      </w:r>
      <w:r w:rsidR="00E43342" w:rsidRPr="006A6109">
        <w:rPr>
          <w:color w:val="000000"/>
          <w:sz w:val="24"/>
          <w:szCs w:val="24"/>
        </w:rPr>
        <w:t>[Электронный ресурс]</w:t>
      </w:r>
      <w:r w:rsidR="00E43342" w:rsidRPr="006A6109">
        <w:rPr>
          <w:sz w:val="24"/>
          <w:szCs w:val="24"/>
        </w:rPr>
        <w:t xml:space="preserve">   – Режим </w:t>
      </w:r>
      <w:proofErr w:type="gramStart"/>
      <w:r w:rsidR="00E43342" w:rsidRPr="006A6109">
        <w:rPr>
          <w:sz w:val="24"/>
          <w:szCs w:val="24"/>
        </w:rPr>
        <w:t xml:space="preserve">доступа:  </w:t>
      </w:r>
      <w:r w:rsidR="00E43342" w:rsidRPr="006A6109">
        <w:rPr>
          <w:sz w:val="24"/>
          <w:szCs w:val="24"/>
          <w:lang w:val="en-US"/>
        </w:rPr>
        <w:t>http</w:t>
      </w:r>
      <w:r w:rsidR="00E43342" w:rsidRPr="006A6109">
        <w:rPr>
          <w:sz w:val="24"/>
          <w:szCs w:val="24"/>
        </w:rPr>
        <w:t>:</w:t>
      </w:r>
      <w:r w:rsidR="00E43342" w:rsidRPr="006A6109">
        <w:rPr>
          <w:sz w:val="24"/>
          <w:szCs w:val="24"/>
          <w:lang w:val="en-US"/>
        </w:rPr>
        <w:t>www</w:t>
      </w:r>
      <w:r w:rsidR="00E43342" w:rsidRPr="006A6109">
        <w:rPr>
          <w:sz w:val="24"/>
          <w:szCs w:val="24"/>
        </w:rPr>
        <w:t>.</w:t>
      </w:r>
      <w:proofErr w:type="spellStart"/>
      <w:r w:rsidR="00E43342" w:rsidRPr="006A6109">
        <w:rPr>
          <w:sz w:val="24"/>
          <w:szCs w:val="24"/>
        </w:rPr>
        <w:t>info</w:t>
      </w:r>
      <w:proofErr w:type="gramEnd"/>
      <w:r w:rsidR="00E43342" w:rsidRPr="006A6109">
        <w:rPr>
          <w:sz w:val="24"/>
          <w:szCs w:val="24"/>
        </w:rPr>
        <w:t>@mchs</w:t>
      </w:r>
      <w:proofErr w:type="spellEnd"/>
      <w:r w:rsidR="00E43342" w:rsidRPr="006A6109">
        <w:rPr>
          <w:sz w:val="24"/>
          <w:szCs w:val="24"/>
        </w:rPr>
        <w:t>. gov.ru;</w:t>
      </w:r>
    </w:p>
    <w:p w:rsidR="00E43342" w:rsidRPr="006A6109" w:rsidRDefault="00E720BD" w:rsidP="00E43342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E43342" w:rsidRPr="006A6109">
        <w:rPr>
          <w:bCs/>
          <w:sz w:val="24"/>
          <w:szCs w:val="24"/>
        </w:rPr>
        <w:t xml:space="preserve">. Нормативные документы, методические материалы по ОБЖ. </w:t>
      </w:r>
      <w:r w:rsidR="00E43342" w:rsidRPr="006A6109">
        <w:rPr>
          <w:bCs/>
          <w:color w:val="231F20"/>
          <w:sz w:val="24"/>
          <w:szCs w:val="24"/>
        </w:rPr>
        <w:t>-</w:t>
      </w:r>
      <w:r w:rsidR="00E43342" w:rsidRPr="006A6109">
        <w:rPr>
          <w:b/>
          <w:bCs/>
          <w:color w:val="231F20"/>
          <w:sz w:val="24"/>
          <w:szCs w:val="24"/>
        </w:rPr>
        <w:t xml:space="preserve"> </w:t>
      </w:r>
      <w:r w:rsidR="00E43342" w:rsidRPr="006A6109">
        <w:rPr>
          <w:sz w:val="24"/>
          <w:szCs w:val="24"/>
        </w:rPr>
        <w:t>[Электронный ресурс] – Режим доступа: http://informic.narod.ru/obg.html/;</w:t>
      </w:r>
    </w:p>
    <w:p w:rsidR="00E43342" w:rsidRPr="006A6109" w:rsidRDefault="00E720BD" w:rsidP="00E43342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E43342" w:rsidRPr="006A6109">
        <w:rPr>
          <w:bCs/>
          <w:sz w:val="24"/>
          <w:szCs w:val="24"/>
        </w:rPr>
        <w:t xml:space="preserve">. Основы безопасности жизнедеятельности. </w:t>
      </w:r>
      <w:r w:rsidR="00E43342" w:rsidRPr="006A6109">
        <w:rPr>
          <w:bCs/>
          <w:color w:val="231F20"/>
          <w:sz w:val="24"/>
          <w:szCs w:val="24"/>
        </w:rPr>
        <w:t>-</w:t>
      </w:r>
      <w:r w:rsidR="00E43342" w:rsidRPr="006A6109">
        <w:rPr>
          <w:b/>
          <w:bCs/>
          <w:color w:val="231F20"/>
          <w:sz w:val="24"/>
          <w:szCs w:val="24"/>
        </w:rPr>
        <w:t xml:space="preserve"> </w:t>
      </w:r>
      <w:r w:rsidR="00E43342" w:rsidRPr="006A6109">
        <w:rPr>
          <w:sz w:val="24"/>
          <w:szCs w:val="24"/>
        </w:rPr>
        <w:t>[Электронный ресурс] – Режим доступа:</w:t>
      </w:r>
      <w:r w:rsidR="00E43342" w:rsidRPr="006A6109">
        <w:rPr>
          <w:bCs/>
          <w:sz w:val="24"/>
          <w:szCs w:val="24"/>
        </w:rPr>
        <w:t xml:space="preserve"> </w:t>
      </w:r>
      <w:r w:rsidR="00E43342" w:rsidRPr="006A6109">
        <w:rPr>
          <w:sz w:val="24"/>
          <w:szCs w:val="24"/>
        </w:rPr>
        <w:t>http://0bj.ru/;</w:t>
      </w:r>
    </w:p>
    <w:p w:rsidR="00E43342" w:rsidRPr="006A6109" w:rsidRDefault="00E43342" w:rsidP="00E43342">
      <w:pPr>
        <w:rPr>
          <w:sz w:val="24"/>
          <w:szCs w:val="24"/>
        </w:rPr>
      </w:pPr>
    </w:p>
    <w:p w:rsidR="005D5A6D" w:rsidRPr="00E720BD" w:rsidRDefault="00E43342" w:rsidP="00E43342">
      <w:pPr>
        <w:spacing w:line="360" w:lineRule="auto"/>
        <w:jc w:val="center"/>
        <w:rPr>
          <w:sz w:val="24"/>
          <w:szCs w:val="24"/>
        </w:rPr>
      </w:pPr>
      <w:r w:rsidRPr="00E720BD">
        <w:rPr>
          <w:b/>
          <w:sz w:val="24"/>
          <w:szCs w:val="24"/>
        </w:rPr>
        <w:t>Список используемых источников информации для учеников</w:t>
      </w:r>
    </w:p>
    <w:p w:rsidR="005D5A6D" w:rsidRPr="006A6109" w:rsidRDefault="005D5A6D" w:rsidP="00E43342">
      <w:pPr>
        <w:spacing w:line="360" w:lineRule="auto"/>
        <w:rPr>
          <w:i/>
          <w:sz w:val="24"/>
          <w:szCs w:val="24"/>
        </w:rPr>
      </w:pPr>
    </w:p>
    <w:p w:rsidR="00E43342" w:rsidRPr="006A6109" w:rsidRDefault="00E43342" w:rsidP="00E43342">
      <w:pPr>
        <w:spacing w:line="360" w:lineRule="auto"/>
        <w:jc w:val="both"/>
        <w:rPr>
          <w:sz w:val="24"/>
          <w:szCs w:val="24"/>
        </w:rPr>
      </w:pPr>
      <w:r w:rsidRPr="006A6109">
        <w:rPr>
          <w:sz w:val="24"/>
          <w:szCs w:val="24"/>
        </w:rPr>
        <w:t xml:space="preserve">1. Основы военной службы: Учеб. пособие для студентов учреждений сред. проф. образования/ Под общей редакцией </w:t>
      </w:r>
      <w:proofErr w:type="gramStart"/>
      <w:r w:rsidRPr="006A6109">
        <w:rPr>
          <w:sz w:val="24"/>
          <w:szCs w:val="24"/>
        </w:rPr>
        <w:t>А.Т.Смирнова.-</w:t>
      </w:r>
      <w:proofErr w:type="gramEnd"/>
      <w:r w:rsidRPr="006A6109">
        <w:rPr>
          <w:sz w:val="24"/>
          <w:szCs w:val="24"/>
        </w:rPr>
        <w:t>3-е изд., стер.- М.: Издательский центр «Академия», 2006.</w:t>
      </w:r>
    </w:p>
    <w:p w:rsidR="00E43342" w:rsidRPr="006A6109" w:rsidRDefault="00E43342" w:rsidP="00E43342">
      <w:pPr>
        <w:spacing w:line="360" w:lineRule="auto"/>
        <w:jc w:val="both"/>
        <w:rPr>
          <w:sz w:val="24"/>
          <w:szCs w:val="24"/>
        </w:rPr>
      </w:pPr>
      <w:r w:rsidRPr="006A6109">
        <w:rPr>
          <w:spacing w:val="2"/>
          <w:sz w:val="24"/>
          <w:szCs w:val="24"/>
        </w:rPr>
        <w:t>2. Смирнов А.Т.</w:t>
      </w:r>
      <w:r w:rsidRPr="006A6109">
        <w:rPr>
          <w:i/>
          <w:iCs/>
          <w:spacing w:val="2"/>
          <w:sz w:val="24"/>
          <w:szCs w:val="24"/>
        </w:rPr>
        <w:t xml:space="preserve"> </w:t>
      </w:r>
      <w:r w:rsidRPr="006A6109">
        <w:rPr>
          <w:spacing w:val="2"/>
          <w:sz w:val="24"/>
          <w:szCs w:val="24"/>
        </w:rPr>
        <w:t xml:space="preserve">Основы безопасности жизнедеятельности: учеб. для </w:t>
      </w:r>
      <w:r w:rsidRPr="006A6109">
        <w:rPr>
          <w:sz w:val="24"/>
          <w:szCs w:val="24"/>
        </w:rPr>
        <w:t xml:space="preserve">учащихся 10 </w:t>
      </w:r>
      <w:proofErr w:type="spellStart"/>
      <w:r w:rsidRPr="006A6109">
        <w:rPr>
          <w:sz w:val="24"/>
          <w:szCs w:val="24"/>
        </w:rPr>
        <w:t>кл</w:t>
      </w:r>
      <w:proofErr w:type="spellEnd"/>
      <w:r w:rsidRPr="006A6109">
        <w:rPr>
          <w:sz w:val="24"/>
          <w:szCs w:val="24"/>
        </w:rPr>
        <w:t xml:space="preserve">. </w:t>
      </w:r>
      <w:proofErr w:type="spellStart"/>
      <w:r w:rsidRPr="006A6109">
        <w:rPr>
          <w:sz w:val="24"/>
          <w:szCs w:val="24"/>
        </w:rPr>
        <w:t>общеобразоват</w:t>
      </w:r>
      <w:proofErr w:type="spellEnd"/>
      <w:r w:rsidRPr="006A6109">
        <w:rPr>
          <w:sz w:val="24"/>
          <w:szCs w:val="24"/>
        </w:rPr>
        <w:t xml:space="preserve">. </w:t>
      </w:r>
      <w:proofErr w:type="spellStart"/>
      <w:r w:rsidRPr="006A6109">
        <w:rPr>
          <w:sz w:val="24"/>
          <w:szCs w:val="24"/>
        </w:rPr>
        <w:t>учрежд</w:t>
      </w:r>
      <w:proofErr w:type="spellEnd"/>
      <w:r w:rsidRPr="006A6109">
        <w:rPr>
          <w:sz w:val="24"/>
          <w:szCs w:val="24"/>
        </w:rPr>
        <w:t>. / А.Т.Смирнов, Б.И.М</w:t>
      </w:r>
      <w:r w:rsidRPr="006A6109">
        <w:rPr>
          <w:sz w:val="24"/>
          <w:szCs w:val="24"/>
        </w:rPr>
        <w:t>и</w:t>
      </w:r>
      <w:r w:rsidRPr="006A6109">
        <w:rPr>
          <w:sz w:val="24"/>
          <w:szCs w:val="24"/>
        </w:rPr>
        <w:t xml:space="preserve">шин, В.А.Васнев; под ред. А.Т.Смирнова. — 8-е изд., </w:t>
      </w:r>
      <w:proofErr w:type="spellStart"/>
      <w:r w:rsidRPr="006A6109">
        <w:rPr>
          <w:sz w:val="24"/>
          <w:szCs w:val="24"/>
        </w:rPr>
        <w:t>перераб</w:t>
      </w:r>
      <w:proofErr w:type="spellEnd"/>
      <w:r w:rsidRPr="006A6109">
        <w:rPr>
          <w:sz w:val="24"/>
          <w:szCs w:val="24"/>
        </w:rPr>
        <w:t xml:space="preserve">. – М., </w:t>
      </w:r>
      <w:r w:rsidRPr="006A6109">
        <w:rPr>
          <w:spacing w:val="-3"/>
          <w:sz w:val="24"/>
          <w:szCs w:val="24"/>
        </w:rPr>
        <w:t>2007.</w:t>
      </w:r>
    </w:p>
    <w:p w:rsidR="00E43342" w:rsidRPr="006A6109" w:rsidRDefault="00E43342" w:rsidP="00E43342">
      <w:pPr>
        <w:spacing w:line="360" w:lineRule="auto"/>
        <w:jc w:val="both"/>
        <w:rPr>
          <w:sz w:val="24"/>
          <w:szCs w:val="24"/>
        </w:rPr>
      </w:pPr>
      <w:r w:rsidRPr="006A6109">
        <w:rPr>
          <w:sz w:val="24"/>
          <w:szCs w:val="24"/>
        </w:rPr>
        <w:t>3. Смирнов А.Т. Основы безопасности жизнедеятельности:</w:t>
      </w:r>
      <w:r w:rsidR="00E720BD">
        <w:rPr>
          <w:sz w:val="24"/>
          <w:szCs w:val="24"/>
        </w:rPr>
        <w:t xml:space="preserve"> </w:t>
      </w:r>
      <w:r w:rsidRPr="006A6109">
        <w:rPr>
          <w:sz w:val="24"/>
          <w:szCs w:val="24"/>
        </w:rPr>
        <w:t xml:space="preserve">Учеб. для учащихся 11 </w:t>
      </w:r>
      <w:proofErr w:type="spellStart"/>
      <w:r w:rsidRPr="006A6109">
        <w:rPr>
          <w:sz w:val="24"/>
          <w:szCs w:val="24"/>
        </w:rPr>
        <w:t>кл</w:t>
      </w:r>
      <w:proofErr w:type="spellEnd"/>
      <w:r w:rsidRPr="006A6109">
        <w:rPr>
          <w:sz w:val="24"/>
          <w:szCs w:val="24"/>
        </w:rPr>
        <w:t xml:space="preserve">. </w:t>
      </w:r>
      <w:proofErr w:type="spellStart"/>
      <w:r w:rsidRPr="006A6109">
        <w:rPr>
          <w:sz w:val="24"/>
          <w:szCs w:val="24"/>
        </w:rPr>
        <w:t>общеобразоват</w:t>
      </w:r>
      <w:proofErr w:type="spellEnd"/>
      <w:r w:rsidRPr="006A6109">
        <w:rPr>
          <w:sz w:val="24"/>
          <w:szCs w:val="24"/>
        </w:rPr>
        <w:t xml:space="preserve">. учреждений/А.Т. Смирнов, Б.И.Мишин, </w:t>
      </w:r>
      <w:proofErr w:type="gramStart"/>
      <w:r w:rsidRPr="006A6109">
        <w:rPr>
          <w:sz w:val="24"/>
          <w:szCs w:val="24"/>
        </w:rPr>
        <w:t>В.А.Васнев.-</w:t>
      </w:r>
      <w:proofErr w:type="gramEnd"/>
      <w:r w:rsidRPr="006A6109">
        <w:rPr>
          <w:sz w:val="24"/>
          <w:szCs w:val="24"/>
        </w:rPr>
        <w:t xml:space="preserve">5-е изд., </w:t>
      </w:r>
      <w:proofErr w:type="spellStart"/>
      <w:r w:rsidRPr="006A6109">
        <w:rPr>
          <w:sz w:val="24"/>
          <w:szCs w:val="24"/>
        </w:rPr>
        <w:t>перераб</w:t>
      </w:r>
      <w:proofErr w:type="spellEnd"/>
      <w:r w:rsidRPr="006A6109">
        <w:rPr>
          <w:sz w:val="24"/>
          <w:szCs w:val="24"/>
        </w:rPr>
        <w:t xml:space="preserve">.-М.: Просвещение,2007.  </w:t>
      </w:r>
    </w:p>
    <w:p w:rsidR="00E43342" w:rsidRPr="006A6109" w:rsidRDefault="00E43342" w:rsidP="00E43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  <w:r w:rsidRPr="006A6109">
        <w:rPr>
          <w:b/>
          <w:bCs/>
          <w:sz w:val="24"/>
          <w:szCs w:val="24"/>
        </w:rPr>
        <w:t xml:space="preserve">Интернет-ресурсы: </w:t>
      </w:r>
    </w:p>
    <w:p w:rsidR="00E43342" w:rsidRPr="006A6109" w:rsidRDefault="00E43342" w:rsidP="00E43342">
      <w:pPr>
        <w:pStyle w:val="Style5"/>
        <w:widowControl/>
        <w:spacing w:line="360" w:lineRule="auto"/>
        <w:ind w:firstLine="0"/>
        <w:rPr>
          <w:rStyle w:val="greeninfo"/>
        </w:rPr>
      </w:pPr>
      <w:r w:rsidRPr="006A6109">
        <w:t xml:space="preserve">1. Министерство обороны РФ </w:t>
      </w:r>
      <w:r w:rsidRPr="006A6109">
        <w:rPr>
          <w:color w:val="000000"/>
        </w:rPr>
        <w:t>[Электронный ресурс]</w:t>
      </w:r>
      <w:r w:rsidRPr="006A6109">
        <w:t xml:space="preserve"> </w:t>
      </w:r>
      <w:r w:rsidRPr="006A6109">
        <w:rPr>
          <w:b/>
        </w:rPr>
        <w:t xml:space="preserve"> </w:t>
      </w:r>
      <w:r w:rsidRPr="006A6109">
        <w:t xml:space="preserve"> – Режим </w:t>
      </w:r>
      <w:proofErr w:type="gramStart"/>
      <w:r w:rsidRPr="006A6109">
        <w:t xml:space="preserve">доступа:  </w:t>
      </w:r>
      <w:r w:rsidRPr="006A6109">
        <w:rPr>
          <w:lang w:val="en-US"/>
        </w:rPr>
        <w:t>http</w:t>
      </w:r>
      <w:r w:rsidRPr="006A6109">
        <w:t>://</w:t>
      </w:r>
      <w:r w:rsidRPr="006A6109">
        <w:rPr>
          <w:lang w:val="en-US"/>
        </w:rPr>
        <w:t>www</w:t>
      </w:r>
      <w:r w:rsidRPr="006A6109">
        <w:t>.</w:t>
      </w:r>
      <w:r w:rsidRPr="006A6109">
        <w:rPr>
          <w:lang w:val="en-US"/>
        </w:rPr>
        <w:t>mil</w:t>
      </w:r>
      <w:r w:rsidRPr="006A6109">
        <w:rPr>
          <w:rStyle w:val="greeninfo"/>
        </w:rPr>
        <w:t>.</w:t>
      </w:r>
      <w:proofErr w:type="spellStart"/>
      <w:r w:rsidRPr="006A6109">
        <w:rPr>
          <w:rStyle w:val="greeninfo"/>
        </w:rPr>
        <w:t>ru</w:t>
      </w:r>
      <w:proofErr w:type="spellEnd"/>
      <w:r w:rsidRPr="006A6109">
        <w:rPr>
          <w:rStyle w:val="greeninfo"/>
        </w:rPr>
        <w:t>/</w:t>
      </w:r>
      <w:proofErr w:type="gramEnd"/>
      <w:r w:rsidRPr="006A6109">
        <w:rPr>
          <w:rStyle w:val="greeninfo"/>
        </w:rPr>
        <w:t>;</w:t>
      </w:r>
    </w:p>
    <w:p w:rsidR="00E43342" w:rsidRPr="006A6109" w:rsidRDefault="00E43342" w:rsidP="00E43342">
      <w:pPr>
        <w:spacing w:line="360" w:lineRule="auto"/>
        <w:jc w:val="both"/>
        <w:rPr>
          <w:sz w:val="24"/>
          <w:szCs w:val="24"/>
        </w:rPr>
      </w:pPr>
      <w:r w:rsidRPr="006A6109">
        <w:rPr>
          <w:sz w:val="24"/>
          <w:szCs w:val="24"/>
        </w:rPr>
        <w:t xml:space="preserve">2. Министерство РФ по делам гражданской обороны, чрезвычайным ситуациям и ликвидации последствий стихийных бедствий </w:t>
      </w:r>
      <w:r w:rsidRPr="006A6109">
        <w:rPr>
          <w:color w:val="000000"/>
          <w:sz w:val="24"/>
          <w:szCs w:val="24"/>
        </w:rPr>
        <w:t>[Электронный ресурс]</w:t>
      </w:r>
      <w:r w:rsidRPr="006A6109">
        <w:rPr>
          <w:sz w:val="24"/>
          <w:szCs w:val="24"/>
        </w:rPr>
        <w:t xml:space="preserve">   – Режим </w:t>
      </w:r>
      <w:proofErr w:type="gramStart"/>
      <w:r w:rsidRPr="006A6109">
        <w:rPr>
          <w:sz w:val="24"/>
          <w:szCs w:val="24"/>
        </w:rPr>
        <w:t xml:space="preserve">доступа:  </w:t>
      </w:r>
      <w:r w:rsidRPr="006A6109">
        <w:rPr>
          <w:sz w:val="24"/>
          <w:szCs w:val="24"/>
          <w:lang w:val="en-US"/>
        </w:rPr>
        <w:t>http</w:t>
      </w:r>
      <w:r w:rsidRPr="006A6109">
        <w:rPr>
          <w:sz w:val="24"/>
          <w:szCs w:val="24"/>
        </w:rPr>
        <w:t>:</w:t>
      </w:r>
      <w:r w:rsidRPr="006A6109">
        <w:rPr>
          <w:sz w:val="24"/>
          <w:szCs w:val="24"/>
          <w:lang w:val="en-US"/>
        </w:rPr>
        <w:t>www</w:t>
      </w:r>
      <w:r w:rsidRPr="006A6109">
        <w:rPr>
          <w:sz w:val="24"/>
          <w:szCs w:val="24"/>
        </w:rPr>
        <w:t>.</w:t>
      </w:r>
      <w:proofErr w:type="spellStart"/>
      <w:r w:rsidRPr="006A6109">
        <w:rPr>
          <w:sz w:val="24"/>
          <w:szCs w:val="24"/>
        </w:rPr>
        <w:t>info</w:t>
      </w:r>
      <w:proofErr w:type="gramEnd"/>
      <w:r w:rsidRPr="006A6109">
        <w:rPr>
          <w:sz w:val="24"/>
          <w:szCs w:val="24"/>
        </w:rPr>
        <w:t>@mchs</w:t>
      </w:r>
      <w:proofErr w:type="spellEnd"/>
      <w:r w:rsidRPr="006A6109">
        <w:rPr>
          <w:sz w:val="24"/>
          <w:szCs w:val="24"/>
        </w:rPr>
        <w:t>. gov.ru;</w:t>
      </w:r>
    </w:p>
    <w:p w:rsidR="00E43342" w:rsidRPr="006A6109" w:rsidRDefault="00E43342" w:rsidP="00E43342">
      <w:pPr>
        <w:spacing w:line="360" w:lineRule="auto"/>
        <w:jc w:val="both"/>
        <w:rPr>
          <w:sz w:val="24"/>
          <w:szCs w:val="24"/>
        </w:rPr>
      </w:pPr>
      <w:r w:rsidRPr="006A6109">
        <w:rPr>
          <w:bCs/>
          <w:sz w:val="24"/>
          <w:szCs w:val="24"/>
        </w:rPr>
        <w:t xml:space="preserve">3. Основы безопасности жизнедеятельности. </w:t>
      </w:r>
      <w:r w:rsidRPr="006A6109">
        <w:rPr>
          <w:bCs/>
          <w:color w:val="231F20"/>
          <w:sz w:val="24"/>
          <w:szCs w:val="24"/>
        </w:rPr>
        <w:t>-</w:t>
      </w:r>
      <w:r w:rsidRPr="006A6109">
        <w:rPr>
          <w:b/>
          <w:bCs/>
          <w:color w:val="231F20"/>
          <w:sz w:val="24"/>
          <w:szCs w:val="24"/>
        </w:rPr>
        <w:t xml:space="preserve"> </w:t>
      </w:r>
      <w:r w:rsidRPr="006A6109">
        <w:rPr>
          <w:sz w:val="24"/>
          <w:szCs w:val="24"/>
        </w:rPr>
        <w:t>[Электронный ресурс] – Режим доступа:</w:t>
      </w:r>
      <w:r w:rsidRPr="006A6109">
        <w:rPr>
          <w:bCs/>
          <w:sz w:val="24"/>
          <w:szCs w:val="24"/>
        </w:rPr>
        <w:t xml:space="preserve"> </w:t>
      </w:r>
      <w:r w:rsidRPr="006A6109">
        <w:rPr>
          <w:sz w:val="24"/>
          <w:szCs w:val="24"/>
        </w:rPr>
        <w:t>http://0bj.ru/;</w:t>
      </w:r>
    </w:p>
    <w:p w:rsidR="005D5A6D" w:rsidRDefault="005D5A6D" w:rsidP="00E720BD">
      <w:pPr>
        <w:spacing w:line="360" w:lineRule="auto"/>
        <w:rPr>
          <w:b/>
          <w:i/>
          <w:sz w:val="24"/>
          <w:szCs w:val="24"/>
        </w:rPr>
      </w:pPr>
    </w:p>
    <w:p w:rsidR="006639C3" w:rsidRDefault="006639C3" w:rsidP="006639C3">
      <w:pPr>
        <w:pStyle w:val="a8"/>
      </w:pPr>
      <w:r>
        <w:t> </w:t>
      </w:r>
    </w:p>
    <w:p w:rsidR="00FC40E4" w:rsidRDefault="00FC40E4"/>
    <w:p w:rsidR="007A5248" w:rsidRPr="007A5248" w:rsidRDefault="007A5248" w:rsidP="0005264F"/>
    <w:sectPr w:rsidR="007A5248" w:rsidRPr="007A5248" w:rsidSect="000526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1829"/>
    <w:multiLevelType w:val="multilevel"/>
    <w:tmpl w:val="13D2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04E07"/>
    <w:multiLevelType w:val="hybridMultilevel"/>
    <w:tmpl w:val="90BCEE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9439D"/>
    <w:multiLevelType w:val="multilevel"/>
    <w:tmpl w:val="1DC4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D2"/>
    <w:rsid w:val="00000C84"/>
    <w:rsid w:val="00007881"/>
    <w:rsid w:val="0002553F"/>
    <w:rsid w:val="00030C0C"/>
    <w:rsid w:val="000379F8"/>
    <w:rsid w:val="0005264F"/>
    <w:rsid w:val="00073A6D"/>
    <w:rsid w:val="00080D4C"/>
    <w:rsid w:val="00091D46"/>
    <w:rsid w:val="000948FF"/>
    <w:rsid w:val="00096122"/>
    <w:rsid w:val="000A539D"/>
    <w:rsid w:val="000B7EA3"/>
    <w:rsid w:val="000C22FD"/>
    <w:rsid w:val="000C3796"/>
    <w:rsid w:val="000C57FA"/>
    <w:rsid w:val="000E544E"/>
    <w:rsid w:val="000E560C"/>
    <w:rsid w:val="00102642"/>
    <w:rsid w:val="00115434"/>
    <w:rsid w:val="00116182"/>
    <w:rsid w:val="0013181F"/>
    <w:rsid w:val="0014283D"/>
    <w:rsid w:val="00144158"/>
    <w:rsid w:val="001635F5"/>
    <w:rsid w:val="00170198"/>
    <w:rsid w:val="001753A8"/>
    <w:rsid w:val="0018125A"/>
    <w:rsid w:val="001A50E7"/>
    <w:rsid w:val="001B435A"/>
    <w:rsid w:val="001B5E2E"/>
    <w:rsid w:val="001B5E6E"/>
    <w:rsid w:val="001F60F5"/>
    <w:rsid w:val="00201B0B"/>
    <w:rsid w:val="00214007"/>
    <w:rsid w:val="0022785A"/>
    <w:rsid w:val="00235D1A"/>
    <w:rsid w:val="002410BB"/>
    <w:rsid w:val="00273887"/>
    <w:rsid w:val="002864C4"/>
    <w:rsid w:val="002A1715"/>
    <w:rsid w:val="002A31CD"/>
    <w:rsid w:val="002B69BF"/>
    <w:rsid w:val="002D4579"/>
    <w:rsid w:val="002E1F93"/>
    <w:rsid w:val="002E246B"/>
    <w:rsid w:val="002E343E"/>
    <w:rsid w:val="002F219E"/>
    <w:rsid w:val="002F3055"/>
    <w:rsid w:val="002F39EE"/>
    <w:rsid w:val="00314494"/>
    <w:rsid w:val="00316322"/>
    <w:rsid w:val="00344B32"/>
    <w:rsid w:val="00353D69"/>
    <w:rsid w:val="003646FC"/>
    <w:rsid w:val="003937C9"/>
    <w:rsid w:val="003954AF"/>
    <w:rsid w:val="003A245F"/>
    <w:rsid w:val="003A3B1E"/>
    <w:rsid w:val="003E39C4"/>
    <w:rsid w:val="00400186"/>
    <w:rsid w:val="00425AC5"/>
    <w:rsid w:val="00426D6A"/>
    <w:rsid w:val="00433351"/>
    <w:rsid w:val="00445BAF"/>
    <w:rsid w:val="0045260E"/>
    <w:rsid w:val="00460BE5"/>
    <w:rsid w:val="004614D2"/>
    <w:rsid w:val="004718A4"/>
    <w:rsid w:val="00472B28"/>
    <w:rsid w:val="00476C53"/>
    <w:rsid w:val="004B5393"/>
    <w:rsid w:val="004B5423"/>
    <w:rsid w:val="004C0839"/>
    <w:rsid w:val="004C14A0"/>
    <w:rsid w:val="004E6270"/>
    <w:rsid w:val="004F434D"/>
    <w:rsid w:val="00503F97"/>
    <w:rsid w:val="00507C95"/>
    <w:rsid w:val="005141AF"/>
    <w:rsid w:val="0052025A"/>
    <w:rsid w:val="005219E3"/>
    <w:rsid w:val="00532AA4"/>
    <w:rsid w:val="005371BF"/>
    <w:rsid w:val="005638B9"/>
    <w:rsid w:val="00570A7A"/>
    <w:rsid w:val="00576FCC"/>
    <w:rsid w:val="00596B70"/>
    <w:rsid w:val="005A1BAC"/>
    <w:rsid w:val="005B463C"/>
    <w:rsid w:val="005C12B4"/>
    <w:rsid w:val="005D5A6D"/>
    <w:rsid w:val="005F0D03"/>
    <w:rsid w:val="005F1F1D"/>
    <w:rsid w:val="00605354"/>
    <w:rsid w:val="00607050"/>
    <w:rsid w:val="006137DD"/>
    <w:rsid w:val="0062492F"/>
    <w:rsid w:val="00636D28"/>
    <w:rsid w:val="00637B90"/>
    <w:rsid w:val="006639C3"/>
    <w:rsid w:val="006A24A5"/>
    <w:rsid w:val="006A6109"/>
    <w:rsid w:val="006B1282"/>
    <w:rsid w:val="006E4EF5"/>
    <w:rsid w:val="006E6DCA"/>
    <w:rsid w:val="00704B80"/>
    <w:rsid w:val="007301F2"/>
    <w:rsid w:val="007328EE"/>
    <w:rsid w:val="00754D5D"/>
    <w:rsid w:val="007613D7"/>
    <w:rsid w:val="00763321"/>
    <w:rsid w:val="007779D6"/>
    <w:rsid w:val="00790546"/>
    <w:rsid w:val="007936DA"/>
    <w:rsid w:val="007A5248"/>
    <w:rsid w:val="007C1D35"/>
    <w:rsid w:val="007C5848"/>
    <w:rsid w:val="007C7307"/>
    <w:rsid w:val="007F180F"/>
    <w:rsid w:val="007F376C"/>
    <w:rsid w:val="00805F70"/>
    <w:rsid w:val="008338A6"/>
    <w:rsid w:val="00843113"/>
    <w:rsid w:val="0084513C"/>
    <w:rsid w:val="00860439"/>
    <w:rsid w:val="00864BE1"/>
    <w:rsid w:val="00870C79"/>
    <w:rsid w:val="00876B68"/>
    <w:rsid w:val="008934BC"/>
    <w:rsid w:val="008D45B1"/>
    <w:rsid w:val="00907CD6"/>
    <w:rsid w:val="009170B6"/>
    <w:rsid w:val="00922A9D"/>
    <w:rsid w:val="009242CF"/>
    <w:rsid w:val="00932698"/>
    <w:rsid w:val="00933141"/>
    <w:rsid w:val="00960EBC"/>
    <w:rsid w:val="009660A0"/>
    <w:rsid w:val="009754A1"/>
    <w:rsid w:val="009A507A"/>
    <w:rsid w:val="009A5D61"/>
    <w:rsid w:val="009C30E2"/>
    <w:rsid w:val="009E7AF3"/>
    <w:rsid w:val="00A20447"/>
    <w:rsid w:val="00A373DF"/>
    <w:rsid w:val="00A45679"/>
    <w:rsid w:val="00A56611"/>
    <w:rsid w:val="00A74005"/>
    <w:rsid w:val="00A7661E"/>
    <w:rsid w:val="00A92554"/>
    <w:rsid w:val="00AB22D9"/>
    <w:rsid w:val="00AD24F7"/>
    <w:rsid w:val="00AD635A"/>
    <w:rsid w:val="00B30111"/>
    <w:rsid w:val="00B54E6C"/>
    <w:rsid w:val="00B65111"/>
    <w:rsid w:val="00B669A6"/>
    <w:rsid w:val="00BC0894"/>
    <w:rsid w:val="00BD5F15"/>
    <w:rsid w:val="00BD6C32"/>
    <w:rsid w:val="00C43159"/>
    <w:rsid w:val="00C55346"/>
    <w:rsid w:val="00C57E5E"/>
    <w:rsid w:val="00C7202B"/>
    <w:rsid w:val="00C723BA"/>
    <w:rsid w:val="00C86285"/>
    <w:rsid w:val="00CB16E2"/>
    <w:rsid w:val="00CE190C"/>
    <w:rsid w:val="00CE5D26"/>
    <w:rsid w:val="00CF01E2"/>
    <w:rsid w:val="00CF650E"/>
    <w:rsid w:val="00D00D02"/>
    <w:rsid w:val="00D17EB9"/>
    <w:rsid w:val="00D41F9F"/>
    <w:rsid w:val="00D743E7"/>
    <w:rsid w:val="00D74451"/>
    <w:rsid w:val="00D83F21"/>
    <w:rsid w:val="00D917BE"/>
    <w:rsid w:val="00DA2F5C"/>
    <w:rsid w:val="00DA4E5C"/>
    <w:rsid w:val="00DB098D"/>
    <w:rsid w:val="00DB484C"/>
    <w:rsid w:val="00DB52D9"/>
    <w:rsid w:val="00DC5864"/>
    <w:rsid w:val="00DD01C4"/>
    <w:rsid w:val="00E21D11"/>
    <w:rsid w:val="00E32A9D"/>
    <w:rsid w:val="00E43342"/>
    <w:rsid w:val="00E720BD"/>
    <w:rsid w:val="00E7422E"/>
    <w:rsid w:val="00E96E7E"/>
    <w:rsid w:val="00EA210A"/>
    <w:rsid w:val="00EA2401"/>
    <w:rsid w:val="00EA63E6"/>
    <w:rsid w:val="00EB6919"/>
    <w:rsid w:val="00EC2036"/>
    <w:rsid w:val="00EE7C35"/>
    <w:rsid w:val="00F312C5"/>
    <w:rsid w:val="00F3395A"/>
    <w:rsid w:val="00F4127A"/>
    <w:rsid w:val="00F85E72"/>
    <w:rsid w:val="00F86F14"/>
    <w:rsid w:val="00F94BE4"/>
    <w:rsid w:val="00F97048"/>
    <w:rsid w:val="00FC40E4"/>
    <w:rsid w:val="00FC5373"/>
    <w:rsid w:val="00FE1124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6210-9E53-4444-958A-70BE806E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C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907CD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07CD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A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E43342"/>
    <w:pPr>
      <w:spacing w:line="322" w:lineRule="exact"/>
      <w:ind w:firstLine="701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E43342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E43342"/>
    <w:rPr>
      <w:b/>
      <w:sz w:val="24"/>
    </w:rPr>
  </w:style>
  <w:style w:type="character" w:customStyle="1" w:styleId="greeninfo">
    <w:name w:val="green_info"/>
    <w:basedOn w:val="a0"/>
    <w:rsid w:val="00E43342"/>
  </w:style>
  <w:style w:type="character" w:customStyle="1" w:styleId="greyinfo">
    <w:name w:val="grey_info"/>
    <w:basedOn w:val="a0"/>
    <w:rsid w:val="00E43342"/>
  </w:style>
  <w:style w:type="character" w:styleId="a6">
    <w:name w:val="Hyperlink"/>
    <w:basedOn w:val="a0"/>
    <w:rsid w:val="00E43342"/>
    <w:rPr>
      <w:color w:val="0000FF"/>
      <w:u w:val="single"/>
    </w:rPr>
  </w:style>
  <w:style w:type="character" w:styleId="a7">
    <w:name w:val="Strong"/>
    <w:qFormat/>
    <w:rsid w:val="008D45B1"/>
    <w:rPr>
      <w:b/>
      <w:bCs/>
    </w:rPr>
  </w:style>
  <w:style w:type="paragraph" w:styleId="a8">
    <w:name w:val="Normal (Web)"/>
    <w:basedOn w:val="a"/>
    <w:rsid w:val="006639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235D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7">
    <w:name w:val="c2 c7"/>
    <w:basedOn w:val="a0"/>
    <w:rsid w:val="00235D1A"/>
  </w:style>
  <w:style w:type="character" w:customStyle="1" w:styleId="c2">
    <w:name w:val="c2"/>
    <w:basedOn w:val="a0"/>
    <w:rsid w:val="00235D1A"/>
  </w:style>
  <w:style w:type="paragraph" w:customStyle="1" w:styleId="c9c15">
    <w:name w:val="c9 c15"/>
    <w:basedOn w:val="a"/>
    <w:rsid w:val="007633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c13">
    <w:name w:val="c5 c13"/>
    <w:basedOn w:val="a0"/>
    <w:rsid w:val="00763321"/>
  </w:style>
  <w:style w:type="paragraph" w:customStyle="1" w:styleId="c21c15">
    <w:name w:val="c21 c15"/>
    <w:basedOn w:val="a"/>
    <w:rsid w:val="007633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76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Shlumberger inc.</Company>
  <LinksUpToDate>false</LinksUpToDate>
  <CharactersWithSpaces>24819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Дмитрий Бурыгин</dc:creator>
  <cp:keywords/>
  <cp:lastModifiedBy>Директор</cp:lastModifiedBy>
  <cp:revision>2</cp:revision>
  <dcterms:created xsi:type="dcterms:W3CDTF">2014-10-07T04:45:00Z</dcterms:created>
  <dcterms:modified xsi:type="dcterms:W3CDTF">2014-10-07T04:45:00Z</dcterms:modified>
</cp:coreProperties>
</file>